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A0641" w14:textId="77777777" w:rsidR="006F756C" w:rsidRDefault="00B51C16" w:rsidP="00C568F4">
      <w:pPr>
        <w:spacing w:after="0" w:line="240" w:lineRule="auto"/>
        <w:jc w:val="center"/>
        <w:rPr>
          <w:b/>
        </w:rPr>
      </w:pPr>
      <w:r w:rsidRPr="00B51C16">
        <w:rPr>
          <w:b/>
        </w:rPr>
        <w:t xml:space="preserve">Федеральное государственное образовательное бюджетное учреждение высшего образования </w:t>
      </w:r>
    </w:p>
    <w:p w14:paraId="7B7EB3D7" w14:textId="77777777" w:rsidR="008550CB" w:rsidRDefault="00B51C16" w:rsidP="00C568F4">
      <w:pPr>
        <w:spacing w:after="0" w:line="240" w:lineRule="auto"/>
        <w:jc w:val="center"/>
        <w:rPr>
          <w:b/>
        </w:rPr>
      </w:pPr>
      <w:r w:rsidRPr="00B51C16">
        <w:rPr>
          <w:b/>
        </w:rPr>
        <w:t>«</w:t>
      </w:r>
      <w:r w:rsidR="008550CB" w:rsidRPr="00B51C16">
        <w:rPr>
          <w:b/>
        </w:rPr>
        <w:t xml:space="preserve">ФИНАНСОВЫЙ УНИВЕРСИТЕТ ПРИ </w:t>
      </w:r>
    </w:p>
    <w:p w14:paraId="46C64334" w14:textId="77777777" w:rsidR="00B51C16" w:rsidRPr="00B51C16" w:rsidRDefault="008550CB" w:rsidP="00C568F4">
      <w:pPr>
        <w:spacing w:after="0" w:line="240" w:lineRule="auto"/>
        <w:jc w:val="center"/>
        <w:rPr>
          <w:b/>
        </w:rPr>
      </w:pPr>
      <w:r w:rsidRPr="00B51C16">
        <w:rPr>
          <w:b/>
        </w:rPr>
        <w:t>ПРАВИТЕЛЬСТВЕ РОССИЙСКОЙ ФЕДЕРАЦИИ</w:t>
      </w:r>
      <w:r w:rsidR="00B51C16" w:rsidRPr="00B51C16">
        <w:rPr>
          <w:b/>
        </w:rPr>
        <w:t>»</w:t>
      </w:r>
    </w:p>
    <w:p w14:paraId="3F0D04B9" w14:textId="77777777" w:rsidR="00B51C16" w:rsidRPr="00B51C16" w:rsidRDefault="00B51C16" w:rsidP="00C568F4">
      <w:pPr>
        <w:spacing w:after="0" w:line="240" w:lineRule="auto"/>
        <w:jc w:val="center"/>
        <w:rPr>
          <w:b/>
        </w:rPr>
      </w:pPr>
      <w:r w:rsidRPr="00B51C16">
        <w:rPr>
          <w:b/>
        </w:rPr>
        <w:t>(Финансовый университет)</w:t>
      </w:r>
    </w:p>
    <w:p w14:paraId="717AF715" w14:textId="77777777" w:rsidR="00B51C16" w:rsidRDefault="00B51C16" w:rsidP="00C568F4">
      <w:pPr>
        <w:spacing w:after="0" w:line="240" w:lineRule="auto"/>
        <w:jc w:val="center"/>
        <w:rPr>
          <w:b/>
        </w:rPr>
      </w:pPr>
    </w:p>
    <w:p w14:paraId="1565E495" w14:textId="317FE6ED" w:rsidR="00EB526C" w:rsidRDefault="00112228" w:rsidP="00C568F4">
      <w:pPr>
        <w:spacing w:after="0" w:line="240" w:lineRule="auto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Кафедра</w:t>
      </w:r>
      <w:r w:rsidR="00EB526C" w:rsidRPr="00410170">
        <w:rPr>
          <w:rFonts w:eastAsia="Times New Roman"/>
          <w:b/>
          <w:bCs/>
        </w:rPr>
        <w:t xml:space="preserve"> </w:t>
      </w:r>
      <w:r w:rsidR="00B24146" w:rsidRPr="00B24146">
        <w:rPr>
          <w:rFonts w:eastAsia="Times New Roman"/>
          <w:b/>
          <w:bCs/>
        </w:rPr>
        <w:t>математики</w:t>
      </w:r>
    </w:p>
    <w:p w14:paraId="00FED6AA" w14:textId="32812B64" w:rsidR="006F756C" w:rsidRPr="00E52D59" w:rsidRDefault="00E52D59" w:rsidP="00C568F4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  </w:t>
      </w:r>
      <w:r w:rsidRPr="00E52D59">
        <w:rPr>
          <w:rFonts w:eastAsia="Times New Roman"/>
          <w:b/>
        </w:rPr>
        <w:t>Факультета информационных технологий и анализа больших данных</w:t>
      </w:r>
    </w:p>
    <w:tbl>
      <w:tblPr>
        <w:tblW w:w="5225" w:type="pct"/>
        <w:tblLook w:val="00A0" w:firstRow="1" w:lastRow="0" w:firstColumn="1" w:lastColumn="0" w:noHBand="0" w:noVBand="0"/>
      </w:tblPr>
      <w:tblGrid>
        <w:gridCol w:w="5181"/>
        <w:gridCol w:w="5337"/>
      </w:tblGrid>
      <w:tr w:rsidR="00C568F4" w:rsidRPr="00C568F4" w14:paraId="330F41E2" w14:textId="77777777" w:rsidTr="00576A51">
        <w:trPr>
          <w:trHeight w:val="245"/>
        </w:trPr>
        <w:tc>
          <w:tcPr>
            <w:tcW w:w="2463" w:type="pct"/>
          </w:tcPr>
          <w:p w14:paraId="4B7DE384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  <w:p w14:paraId="378E1BCB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  <w:p w14:paraId="61CCFBB5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2537" w:type="pct"/>
          </w:tcPr>
          <w:p w14:paraId="0FE13B1A" w14:textId="77777777" w:rsidR="00C568F4" w:rsidRPr="00C568F4" w:rsidRDefault="00576A51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 </w:t>
            </w:r>
            <w:r w:rsidR="00C568F4" w:rsidRPr="00C568F4">
              <w:rPr>
                <w:rFonts w:eastAsia="Times New Roman"/>
              </w:rPr>
              <w:t>УТВЕРЖДАЮ</w:t>
            </w:r>
          </w:p>
          <w:p w14:paraId="4EA520F2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</w:rPr>
            </w:pPr>
          </w:p>
          <w:p w14:paraId="2FEDCF36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eastAsia="Times New Roman"/>
              </w:rPr>
            </w:pPr>
            <w:r w:rsidRPr="00C568F4">
              <w:rPr>
                <w:rFonts w:eastAsia="Times New Roman"/>
              </w:rPr>
              <w:t xml:space="preserve"> Проректор по учебной и </w:t>
            </w:r>
          </w:p>
          <w:p w14:paraId="513328A7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eastAsia="Times New Roman"/>
              </w:rPr>
            </w:pPr>
            <w:r w:rsidRPr="00C568F4">
              <w:rPr>
                <w:rFonts w:eastAsia="Times New Roman"/>
              </w:rPr>
              <w:t xml:space="preserve"> методической работе </w:t>
            </w:r>
          </w:p>
          <w:p w14:paraId="32AB66EF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eastAsia="Times New Roman"/>
              </w:rPr>
            </w:pPr>
            <w:r w:rsidRPr="00C568F4">
              <w:rPr>
                <w:rFonts w:eastAsia="Times New Roman"/>
              </w:rPr>
              <w:t xml:space="preserve">            ____________Е.А. Каменева </w:t>
            </w:r>
          </w:p>
          <w:p w14:paraId="7498B79D" w14:textId="3A088670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eastAsia="Times New Roman"/>
              </w:rPr>
            </w:pPr>
            <w:r w:rsidRPr="00C568F4">
              <w:rPr>
                <w:rFonts w:eastAsia="Times New Roman"/>
              </w:rPr>
              <w:t xml:space="preserve">           </w:t>
            </w:r>
            <w:r w:rsidR="00D66B7C">
              <w:rPr>
                <w:rFonts w:eastAsia="Times New Roman"/>
              </w:rPr>
              <w:t xml:space="preserve">«08» мая </w:t>
            </w:r>
            <w:r w:rsidRPr="00C568F4">
              <w:rPr>
                <w:rFonts w:eastAsia="Times New Roman"/>
              </w:rPr>
              <w:t>202</w:t>
            </w:r>
            <w:r w:rsidR="00112228">
              <w:rPr>
                <w:rFonts w:eastAsia="Times New Roman"/>
              </w:rPr>
              <w:t>4</w:t>
            </w:r>
            <w:r w:rsidRPr="00C568F4">
              <w:rPr>
                <w:rFonts w:eastAsia="Times New Roman"/>
              </w:rPr>
              <w:t xml:space="preserve"> г.</w:t>
            </w:r>
          </w:p>
          <w:p w14:paraId="21C8E53E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</w:tbl>
    <w:p w14:paraId="2AEF9ECF" w14:textId="77777777" w:rsidR="006F255A" w:rsidRDefault="006F255A" w:rsidP="006F255A">
      <w:pPr>
        <w:spacing w:after="0"/>
        <w:jc w:val="center"/>
        <w:rPr>
          <w:b/>
        </w:rPr>
      </w:pPr>
      <w:bookmarkStart w:id="0" w:name="_Hlk149685607"/>
    </w:p>
    <w:p w14:paraId="752DD01F" w14:textId="1FEEE5B9" w:rsidR="009725F0" w:rsidRPr="00E52D59" w:rsidRDefault="009725F0" w:rsidP="006F255A">
      <w:pPr>
        <w:spacing w:after="0"/>
        <w:jc w:val="center"/>
        <w:rPr>
          <w:b/>
        </w:rPr>
      </w:pPr>
      <w:r w:rsidRPr="00E52D59">
        <w:rPr>
          <w:b/>
        </w:rPr>
        <w:t xml:space="preserve">И.Г. </w:t>
      </w:r>
      <w:proofErr w:type="spellStart"/>
      <w:r w:rsidRPr="00E52D59">
        <w:rPr>
          <w:b/>
        </w:rPr>
        <w:t>Шандра</w:t>
      </w:r>
      <w:proofErr w:type="spellEnd"/>
    </w:p>
    <w:p w14:paraId="3BDFBF26" w14:textId="77777777" w:rsidR="006F255A" w:rsidRDefault="006F255A" w:rsidP="006F255A">
      <w:pPr>
        <w:spacing w:after="0"/>
        <w:jc w:val="center"/>
        <w:rPr>
          <w:b/>
          <w:caps/>
        </w:rPr>
      </w:pPr>
    </w:p>
    <w:p w14:paraId="5ADBDCE3" w14:textId="51C48F43" w:rsidR="009725F0" w:rsidRDefault="006F255A" w:rsidP="006F255A">
      <w:pPr>
        <w:spacing w:after="0" w:line="360" w:lineRule="auto"/>
        <w:jc w:val="center"/>
        <w:rPr>
          <w:b/>
        </w:rPr>
      </w:pPr>
      <w:r w:rsidRPr="00E52D59">
        <w:rPr>
          <w:b/>
        </w:rPr>
        <w:t xml:space="preserve">Математические основы </w:t>
      </w:r>
      <w:r>
        <w:rPr>
          <w:b/>
        </w:rPr>
        <w:t>м</w:t>
      </w:r>
      <w:r w:rsidRPr="00E52D59">
        <w:rPr>
          <w:b/>
        </w:rPr>
        <w:t>акро и микроэкономики</w:t>
      </w:r>
    </w:p>
    <w:p w14:paraId="7CB8F047" w14:textId="77777777" w:rsidR="006F255A" w:rsidRPr="00E52D59" w:rsidRDefault="006F255A" w:rsidP="006F255A">
      <w:pPr>
        <w:spacing w:after="0" w:line="360" w:lineRule="auto"/>
        <w:jc w:val="center"/>
      </w:pPr>
    </w:p>
    <w:p w14:paraId="668364D6" w14:textId="527C7490" w:rsidR="009725F0" w:rsidRDefault="009725F0" w:rsidP="006F255A">
      <w:pPr>
        <w:spacing w:after="0"/>
        <w:jc w:val="center"/>
        <w:rPr>
          <w:b/>
        </w:rPr>
      </w:pPr>
      <w:r w:rsidRPr="00E52D59">
        <w:rPr>
          <w:b/>
        </w:rPr>
        <w:t>Рабочая программа дисциплины</w:t>
      </w:r>
    </w:p>
    <w:p w14:paraId="0B909E5E" w14:textId="77777777" w:rsidR="006F255A" w:rsidRPr="00E52D59" w:rsidRDefault="006F255A" w:rsidP="006F255A">
      <w:pPr>
        <w:spacing w:after="0"/>
        <w:jc w:val="center"/>
        <w:rPr>
          <w:b/>
        </w:rPr>
      </w:pPr>
    </w:p>
    <w:p w14:paraId="2BE1181F" w14:textId="77777777" w:rsidR="008E23A4" w:rsidRPr="00E52D59" w:rsidRDefault="008E23A4" w:rsidP="008E23A4">
      <w:pPr>
        <w:spacing w:line="360" w:lineRule="exact"/>
        <w:jc w:val="center"/>
      </w:pPr>
      <w:r w:rsidRPr="00E52D59">
        <w:t xml:space="preserve">для студентов, обучающихся по направлению подготовки </w:t>
      </w:r>
    </w:p>
    <w:p w14:paraId="756734B3" w14:textId="77777777" w:rsidR="008E23A4" w:rsidRPr="00E52D59" w:rsidRDefault="008E23A4" w:rsidP="008E23A4">
      <w:pPr>
        <w:spacing w:line="360" w:lineRule="exact"/>
        <w:jc w:val="center"/>
      </w:pPr>
      <w:r w:rsidRPr="00E52D59">
        <w:t>02.03.01 – Математика и компьютерные науки,</w:t>
      </w:r>
    </w:p>
    <w:p w14:paraId="488CC697" w14:textId="135DB642" w:rsidR="009725F0" w:rsidRPr="00E52D59" w:rsidRDefault="008E23A4" w:rsidP="008E23A4">
      <w:pPr>
        <w:spacing w:line="240" w:lineRule="auto"/>
        <w:jc w:val="center"/>
      </w:pPr>
      <w:r w:rsidRPr="00E52D59">
        <w:t>ОП «Математика и компьютерные науки»</w:t>
      </w:r>
    </w:p>
    <w:bookmarkEnd w:id="0"/>
    <w:p w14:paraId="249D7DE4" w14:textId="77777777" w:rsidR="005176CE" w:rsidRPr="00E52D59" w:rsidRDefault="005176CE" w:rsidP="00C568F4">
      <w:pPr>
        <w:spacing w:after="0" w:line="240" w:lineRule="auto"/>
        <w:jc w:val="center"/>
        <w:rPr>
          <w:i/>
        </w:rPr>
      </w:pPr>
    </w:p>
    <w:p w14:paraId="26A5BECA" w14:textId="77777777" w:rsidR="00D66B7C" w:rsidRPr="00D66B7C" w:rsidRDefault="00D66B7C" w:rsidP="00D66B7C">
      <w:pPr>
        <w:spacing w:after="0" w:line="240" w:lineRule="auto"/>
        <w:jc w:val="center"/>
        <w:rPr>
          <w:rFonts w:eastAsia="Times New Roman"/>
          <w:i/>
        </w:rPr>
      </w:pPr>
      <w:r w:rsidRPr="00D66B7C">
        <w:rPr>
          <w:rFonts w:eastAsia="Times New Roman"/>
          <w:i/>
        </w:rPr>
        <w:t xml:space="preserve">Рекомендовано Ученым советом </w:t>
      </w:r>
    </w:p>
    <w:p w14:paraId="3F95133D" w14:textId="77777777" w:rsidR="00D66B7C" w:rsidRPr="00D66B7C" w:rsidRDefault="00D66B7C" w:rsidP="00D66B7C">
      <w:pPr>
        <w:spacing w:after="0" w:line="240" w:lineRule="auto"/>
        <w:jc w:val="center"/>
        <w:rPr>
          <w:rFonts w:eastAsia="Times New Roman"/>
          <w:i/>
        </w:rPr>
      </w:pPr>
      <w:r w:rsidRPr="00D66B7C">
        <w:rPr>
          <w:rFonts w:eastAsia="Times New Roman"/>
          <w:i/>
        </w:rPr>
        <w:t xml:space="preserve">Факультета информационных технологий и анализа больших данных </w:t>
      </w:r>
    </w:p>
    <w:p w14:paraId="550FEC6B" w14:textId="77777777" w:rsidR="00D66B7C" w:rsidRPr="00D66B7C" w:rsidRDefault="00D66B7C" w:rsidP="00D66B7C">
      <w:pPr>
        <w:spacing w:after="0" w:line="240" w:lineRule="auto"/>
        <w:jc w:val="center"/>
        <w:rPr>
          <w:rFonts w:eastAsia="Times New Roman"/>
          <w:i/>
        </w:rPr>
      </w:pPr>
      <w:r w:rsidRPr="00D66B7C">
        <w:rPr>
          <w:rFonts w:eastAsia="Times New Roman"/>
          <w:i/>
        </w:rPr>
        <w:t>(протокол № 43 от 16.04.2024 г.)</w:t>
      </w:r>
    </w:p>
    <w:p w14:paraId="5EED95DE" w14:textId="77777777" w:rsidR="00D66B7C" w:rsidRPr="00D66B7C" w:rsidRDefault="00D66B7C" w:rsidP="00D66B7C">
      <w:pPr>
        <w:spacing w:after="0" w:line="240" w:lineRule="auto"/>
        <w:jc w:val="center"/>
        <w:rPr>
          <w:rFonts w:eastAsia="Times New Roman"/>
          <w:i/>
        </w:rPr>
      </w:pPr>
    </w:p>
    <w:p w14:paraId="5B9B4D0C" w14:textId="77777777" w:rsidR="00D66B7C" w:rsidRPr="00D66B7C" w:rsidRDefault="00D66B7C" w:rsidP="00D66B7C">
      <w:pPr>
        <w:spacing w:after="0" w:line="240" w:lineRule="auto"/>
        <w:jc w:val="center"/>
        <w:rPr>
          <w:rFonts w:eastAsia="Times New Roman"/>
          <w:i/>
        </w:rPr>
      </w:pPr>
      <w:r w:rsidRPr="00D66B7C">
        <w:rPr>
          <w:rFonts w:eastAsia="Times New Roman"/>
          <w:i/>
        </w:rPr>
        <w:t>Одобрено заседанием Кафедры математики</w:t>
      </w:r>
    </w:p>
    <w:p w14:paraId="52BE81EC" w14:textId="6FE7B8AC" w:rsidR="00A760FA" w:rsidRPr="00E52D59" w:rsidRDefault="00D66B7C" w:rsidP="00D66B7C">
      <w:pPr>
        <w:spacing w:after="0" w:line="240" w:lineRule="auto"/>
        <w:jc w:val="center"/>
        <w:rPr>
          <w:rFonts w:eastAsia="Times New Roman"/>
          <w:i/>
        </w:rPr>
      </w:pPr>
      <w:r w:rsidRPr="00D66B7C">
        <w:rPr>
          <w:rFonts w:eastAsia="Times New Roman"/>
          <w:i/>
        </w:rPr>
        <w:t>(протокол № 9 от 27.03.2024 г.)</w:t>
      </w:r>
    </w:p>
    <w:p w14:paraId="01CBE41E" w14:textId="77777777" w:rsidR="00C568F4" w:rsidRPr="00E52D59" w:rsidRDefault="00C568F4" w:rsidP="00AA0B54">
      <w:pPr>
        <w:spacing w:after="0" w:line="240" w:lineRule="auto"/>
        <w:rPr>
          <w:rFonts w:eastAsia="Times New Roman"/>
          <w:i/>
        </w:rPr>
      </w:pPr>
    </w:p>
    <w:p w14:paraId="59901ECF" w14:textId="3BB5D2ED" w:rsidR="008E23A4" w:rsidRPr="00E52D59" w:rsidRDefault="005176CE" w:rsidP="00AA0B54">
      <w:pPr>
        <w:spacing w:after="0" w:line="360" w:lineRule="auto"/>
        <w:jc w:val="center"/>
        <w:rPr>
          <w:rFonts w:eastAsia="Times New Roman"/>
          <w:b/>
          <w:caps/>
        </w:rPr>
      </w:pPr>
      <w:r w:rsidRPr="00E52D59">
        <w:rPr>
          <w:rFonts w:eastAsia="Times New Roman"/>
          <w:b/>
        </w:rPr>
        <w:t>Москва</w:t>
      </w:r>
      <w:r w:rsidRPr="00E52D59">
        <w:rPr>
          <w:rFonts w:eastAsia="Times New Roman"/>
          <w:b/>
          <w:caps/>
        </w:rPr>
        <w:t xml:space="preserve"> 20</w:t>
      </w:r>
      <w:r w:rsidR="007A7162" w:rsidRPr="00E52D59">
        <w:rPr>
          <w:rFonts w:eastAsia="Times New Roman"/>
          <w:b/>
          <w:caps/>
        </w:rPr>
        <w:t>2</w:t>
      </w:r>
      <w:r w:rsidR="002B5FD0" w:rsidRPr="00E52D59">
        <w:rPr>
          <w:rFonts w:eastAsia="Times New Roman"/>
          <w:b/>
          <w:caps/>
        </w:rPr>
        <w:t>4</w:t>
      </w:r>
    </w:p>
    <w:p w14:paraId="08FAD28F" w14:textId="24AEC0BC" w:rsidR="00CD2C86" w:rsidRPr="003F0343" w:rsidRDefault="008E23A4" w:rsidP="008E23A4">
      <w:pPr>
        <w:spacing w:after="0" w:line="36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caps/>
        </w:rPr>
        <w:br w:type="page"/>
      </w:r>
      <w:r w:rsidR="00CD2C86" w:rsidRPr="003F0343">
        <w:rPr>
          <w:rFonts w:eastAsia="Times New Roman"/>
          <w:b/>
          <w:sz w:val="24"/>
          <w:szCs w:val="24"/>
        </w:rPr>
        <w:lastRenderedPageBreak/>
        <w:t>СОДЕРЖАНИЕ</w:t>
      </w:r>
    </w:p>
    <w:p w14:paraId="196C5EFD" w14:textId="0F16E1B4" w:rsidR="00E61BCC" w:rsidRPr="00C568F4" w:rsidRDefault="00425539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r w:rsidRPr="00C568F4">
        <w:fldChar w:fldCharType="begin"/>
      </w:r>
      <w:r w:rsidRPr="00C568F4">
        <w:instrText xml:space="preserve"> TOC \o "1-3" \h \z \u </w:instrText>
      </w:r>
      <w:r w:rsidRPr="00C568F4">
        <w:fldChar w:fldCharType="separate"/>
      </w:r>
      <w:hyperlink w:anchor="_Toc101527810" w:history="1">
        <w:r w:rsidR="00E61BCC" w:rsidRPr="00C568F4">
          <w:rPr>
            <w:rStyle w:val="a8"/>
            <w:noProof/>
          </w:rPr>
          <w:t>1.Наименование дисциплины</w:t>
        </w:r>
        <w:r w:rsidR="008A52F7">
          <w:rPr>
            <w:noProof/>
            <w:webHidden/>
          </w:rPr>
          <w:t>………………………………………………………</w:t>
        </w:r>
        <w:r w:rsidR="00176756">
          <w:rPr>
            <w:noProof/>
            <w:webHidden/>
          </w:rPr>
          <w:t>..</w:t>
        </w:r>
        <w:r w:rsidR="008A52F7">
          <w:rPr>
            <w:noProof/>
            <w:webHidden/>
          </w:rPr>
          <w:t>….</w:t>
        </w:r>
        <w:r w:rsidR="00176756">
          <w:rPr>
            <w:noProof/>
            <w:webHidden/>
          </w:rPr>
          <w:t>2</w:t>
        </w:r>
      </w:hyperlink>
    </w:p>
    <w:p w14:paraId="6D84DBBC" w14:textId="1FB47D21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11" w:history="1">
        <w:r w:rsidR="00E61BCC" w:rsidRPr="00C568F4">
          <w:rPr>
            <w:rStyle w:val="a8"/>
            <w:noProof/>
          </w:rPr>
          <w:t xml:space="preserve">2. Перечень планируемых результатов освоения образовательной программы </w:t>
        </w:r>
        <w:r w:rsidR="00E25CA4">
          <w:rPr>
            <w:rStyle w:val="a8"/>
            <w:noProof/>
          </w:rPr>
          <w:t xml:space="preserve">(перечень компетенций) </w:t>
        </w:r>
        <w:r w:rsidR="00E61BCC" w:rsidRPr="00C568F4">
          <w:rPr>
            <w:rStyle w:val="a8"/>
            <w:noProof/>
          </w:rPr>
          <w:t>с указанием индикаторов их достижения и планируемых результатов обучения по дисциплине</w:t>
        </w:r>
        <w:r w:rsidR="008A52F7">
          <w:rPr>
            <w:noProof/>
            <w:webHidden/>
          </w:rPr>
          <w:t>……………………………………………</w:t>
        </w:r>
        <w:r w:rsidR="00176756">
          <w:rPr>
            <w:noProof/>
            <w:webHidden/>
          </w:rPr>
          <w:t>...</w:t>
        </w:r>
        <w:r w:rsidR="008A52F7">
          <w:rPr>
            <w:noProof/>
            <w:webHidden/>
          </w:rPr>
          <w:t>…...</w:t>
        </w:r>
        <w:r w:rsidR="00176756">
          <w:rPr>
            <w:noProof/>
            <w:webHidden/>
          </w:rPr>
          <w:t>2</w:t>
        </w:r>
      </w:hyperlink>
    </w:p>
    <w:p w14:paraId="1CEEB49C" w14:textId="5D69C168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12" w:history="1">
        <w:r w:rsidR="00E61BCC" w:rsidRPr="00C568F4">
          <w:rPr>
            <w:rStyle w:val="a8"/>
            <w:noProof/>
          </w:rPr>
          <w:t>3. Место дисциплины в структуре образовательной программы</w:t>
        </w:r>
        <w:r w:rsidR="008A52F7">
          <w:rPr>
            <w:noProof/>
            <w:webHidden/>
          </w:rPr>
          <w:t>…………………</w:t>
        </w:r>
        <w:r w:rsidR="00176756">
          <w:rPr>
            <w:noProof/>
            <w:webHidden/>
          </w:rPr>
          <w:t>..</w:t>
        </w:r>
        <w:r w:rsidR="008A52F7">
          <w:rPr>
            <w:noProof/>
            <w:webHidden/>
          </w:rPr>
          <w:t>...</w:t>
        </w:r>
        <w:r w:rsidR="00176756">
          <w:rPr>
            <w:noProof/>
            <w:webHidden/>
          </w:rPr>
          <w:t>2</w:t>
        </w:r>
      </w:hyperlink>
    </w:p>
    <w:p w14:paraId="0C937B26" w14:textId="68267E85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13" w:history="1">
        <w:r w:rsidR="00E61BCC" w:rsidRPr="00C568F4">
          <w:rPr>
            <w:rStyle w:val="a8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8A52F7">
          <w:rPr>
            <w:noProof/>
            <w:webHidden/>
          </w:rPr>
          <w:t>………………………………………………………………………</w:t>
        </w:r>
        <w:r w:rsidR="00176756">
          <w:rPr>
            <w:noProof/>
            <w:webHidden/>
          </w:rPr>
          <w:t>..</w:t>
        </w:r>
        <w:r w:rsidR="008A52F7">
          <w:rPr>
            <w:noProof/>
            <w:webHidden/>
          </w:rPr>
          <w:t>……</w:t>
        </w:r>
        <w:r w:rsidR="00176756">
          <w:rPr>
            <w:noProof/>
            <w:webHidden/>
          </w:rPr>
          <w:t>3</w:t>
        </w:r>
      </w:hyperlink>
    </w:p>
    <w:p w14:paraId="10E8164F" w14:textId="1281E7E6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14" w:history="1">
        <w:r w:rsidR="00E61BCC" w:rsidRPr="00C568F4">
          <w:rPr>
            <w:rStyle w:val="a8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E61BCC" w:rsidRPr="00C568F4">
          <w:rPr>
            <w:noProof/>
            <w:webHidden/>
          </w:rPr>
          <w:tab/>
        </w:r>
        <w:r w:rsidR="008A52F7">
          <w:rPr>
            <w:noProof/>
            <w:webHidden/>
          </w:rPr>
          <w:t>………</w:t>
        </w:r>
        <w:r w:rsidR="00176756">
          <w:rPr>
            <w:noProof/>
            <w:webHidden/>
          </w:rPr>
          <w:t>..</w:t>
        </w:r>
        <w:r w:rsidR="008A52F7">
          <w:rPr>
            <w:noProof/>
            <w:webHidden/>
          </w:rPr>
          <w:t>...</w:t>
        </w:r>
        <w:r w:rsidR="00176756">
          <w:rPr>
            <w:noProof/>
            <w:webHidden/>
          </w:rPr>
          <w:t>3</w:t>
        </w:r>
      </w:hyperlink>
    </w:p>
    <w:p w14:paraId="32AC7C56" w14:textId="1BCB4208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15" w:history="1">
        <w:r w:rsidR="00E61BCC" w:rsidRPr="00C568F4">
          <w:rPr>
            <w:rStyle w:val="a8"/>
            <w:rFonts w:eastAsia="+mj-ea"/>
            <w:noProof/>
          </w:rPr>
          <w:t>5.1.  Содержание дисциплины</w:t>
        </w:r>
        <w:r w:rsidR="00E61BCC" w:rsidRPr="00C568F4">
          <w:rPr>
            <w:noProof/>
            <w:webHidden/>
          </w:rPr>
          <w:tab/>
        </w:r>
        <w:r w:rsidR="008A52F7">
          <w:rPr>
            <w:noProof/>
            <w:webHidden/>
          </w:rPr>
          <w:t>……………………………………………………</w:t>
        </w:r>
        <w:r w:rsidR="00176756">
          <w:rPr>
            <w:noProof/>
            <w:webHidden/>
          </w:rPr>
          <w:t>..</w:t>
        </w:r>
        <w:r w:rsidR="008A52F7">
          <w:rPr>
            <w:noProof/>
            <w:webHidden/>
          </w:rPr>
          <w:t>……</w:t>
        </w:r>
        <w:r w:rsidR="00176756">
          <w:rPr>
            <w:noProof/>
            <w:webHidden/>
          </w:rPr>
          <w:t>3</w:t>
        </w:r>
      </w:hyperlink>
    </w:p>
    <w:p w14:paraId="1E2ACC75" w14:textId="4E5BC712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16" w:history="1">
        <w:r w:rsidR="00E61BCC" w:rsidRPr="00C568F4">
          <w:rPr>
            <w:rStyle w:val="a8"/>
            <w:noProof/>
          </w:rPr>
          <w:t>5.2. Учебно-тематический план</w:t>
        </w:r>
        <w:r w:rsidR="00E61BCC" w:rsidRPr="00C568F4">
          <w:rPr>
            <w:noProof/>
            <w:webHidden/>
          </w:rPr>
          <w:tab/>
        </w:r>
        <w:r w:rsidR="008A52F7">
          <w:rPr>
            <w:noProof/>
            <w:webHidden/>
          </w:rPr>
          <w:t>……………………………………………………</w:t>
        </w:r>
        <w:r w:rsidR="00176756">
          <w:rPr>
            <w:noProof/>
            <w:webHidden/>
          </w:rPr>
          <w:t>..</w:t>
        </w:r>
        <w:r w:rsidR="008A52F7">
          <w:rPr>
            <w:noProof/>
            <w:webHidden/>
          </w:rPr>
          <w:t>…..</w:t>
        </w:r>
        <w:r w:rsidR="00176756">
          <w:rPr>
            <w:noProof/>
            <w:webHidden/>
          </w:rPr>
          <w:t>5</w:t>
        </w:r>
      </w:hyperlink>
    </w:p>
    <w:p w14:paraId="6AF2567B" w14:textId="586C3E6D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17" w:history="1">
        <w:r w:rsidR="00E61BCC" w:rsidRPr="00C568F4">
          <w:rPr>
            <w:rStyle w:val="a8"/>
            <w:rFonts w:eastAsia="+mj-ea"/>
            <w:bCs/>
            <w:noProof/>
            <w:kern w:val="24"/>
          </w:rPr>
          <w:t xml:space="preserve">5.3. </w:t>
        </w:r>
        <w:r w:rsidR="00E61BCC" w:rsidRPr="00C568F4">
          <w:rPr>
            <w:rStyle w:val="a8"/>
            <w:noProof/>
          </w:rPr>
          <w:t>Содержание семинаров, практических занятий</w:t>
        </w:r>
        <w:r w:rsidR="008A52F7">
          <w:rPr>
            <w:noProof/>
            <w:webHidden/>
          </w:rPr>
          <w:t>………………………………</w:t>
        </w:r>
        <w:r w:rsidR="00176756">
          <w:rPr>
            <w:noProof/>
            <w:webHidden/>
          </w:rPr>
          <w:t>..</w:t>
        </w:r>
        <w:r w:rsidR="008A52F7">
          <w:rPr>
            <w:noProof/>
            <w:webHidden/>
          </w:rPr>
          <w:t>….</w:t>
        </w:r>
        <w:r w:rsidR="00176756">
          <w:rPr>
            <w:noProof/>
            <w:webHidden/>
          </w:rPr>
          <w:t>6</w:t>
        </w:r>
      </w:hyperlink>
    </w:p>
    <w:p w14:paraId="6DEC8C71" w14:textId="20AC1488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18" w:history="1">
        <w:r w:rsidR="00E61BCC" w:rsidRPr="00C568F4">
          <w:rPr>
            <w:rStyle w:val="a8"/>
            <w:bCs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8A52F7">
          <w:rPr>
            <w:noProof/>
            <w:webHidden/>
          </w:rPr>
          <w:t>……………………………………………………</w:t>
        </w:r>
        <w:r w:rsidR="00176756">
          <w:rPr>
            <w:noProof/>
            <w:webHidden/>
          </w:rPr>
          <w:t>…</w:t>
        </w:r>
        <w:r w:rsidR="008A52F7">
          <w:rPr>
            <w:noProof/>
            <w:webHidden/>
          </w:rPr>
          <w:t>……</w:t>
        </w:r>
        <w:r w:rsidR="00E61BCC" w:rsidRPr="00C568F4">
          <w:rPr>
            <w:noProof/>
            <w:webHidden/>
          </w:rPr>
          <w:fldChar w:fldCharType="begin"/>
        </w:r>
        <w:r w:rsidR="00E61BCC" w:rsidRPr="00C568F4">
          <w:rPr>
            <w:noProof/>
            <w:webHidden/>
          </w:rPr>
          <w:instrText xml:space="preserve"> PAGEREF _Toc101527818 \h </w:instrText>
        </w:r>
        <w:r w:rsidR="00E61BCC" w:rsidRPr="00C568F4">
          <w:rPr>
            <w:noProof/>
            <w:webHidden/>
          </w:rPr>
        </w:r>
        <w:r w:rsidR="00E61BCC" w:rsidRPr="00C568F4">
          <w:rPr>
            <w:noProof/>
            <w:webHidden/>
          </w:rPr>
          <w:fldChar w:fldCharType="separate"/>
        </w:r>
        <w:r w:rsidR="00176756">
          <w:rPr>
            <w:noProof/>
            <w:webHidden/>
          </w:rPr>
          <w:t>8</w:t>
        </w:r>
        <w:r w:rsidR="00E61BCC" w:rsidRPr="00C568F4">
          <w:rPr>
            <w:noProof/>
            <w:webHidden/>
          </w:rPr>
          <w:fldChar w:fldCharType="end"/>
        </w:r>
      </w:hyperlink>
    </w:p>
    <w:p w14:paraId="26D4AA49" w14:textId="191EC4DA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19" w:history="1">
        <w:r w:rsidR="00E61BCC" w:rsidRPr="00C568F4">
          <w:rPr>
            <w:rStyle w:val="a8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8A52F7">
          <w:rPr>
            <w:noProof/>
            <w:webHidden/>
          </w:rPr>
          <w:t>………………………………</w:t>
        </w:r>
        <w:r w:rsidR="00176756">
          <w:rPr>
            <w:noProof/>
            <w:webHidden/>
          </w:rPr>
          <w:t>…</w:t>
        </w:r>
        <w:r w:rsidR="008A52F7">
          <w:rPr>
            <w:noProof/>
            <w:webHidden/>
          </w:rPr>
          <w:t>……</w:t>
        </w:r>
        <w:r w:rsidR="00176756">
          <w:rPr>
            <w:noProof/>
            <w:webHidden/>
          </w:rPr>
          <w:t>8</w:t>
        </w:r>
      </w:hyperlink>
    </w:p>
    <w:p w14:paraId="47958743" w14:textId="723E6D55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20" w:history="1">
        <w:r w:rsidR="00E61BCC" w:rsidRPr="00C568F4">
          <w:rPr>
            <w:rStyle w:val="a8"/>
            <w:noProof/>
          </w:rPr>
          <w:t>6.2. Перечень вопросов, заданий, тем для подготовки к текущему контролю</w:t>
        </w:r>
        <w:r w:rsidR="00176756">
          <w:rPr>
            <w:rStyle w:val="a8"/>
            <w:noProof/>
          </w:rPr>
          <w:t>…</w:t>
        </w:r>
        <w:r w:rsidR="008A52F7">
          <w:rPr>
            <w:rStyle w:val="a8"/>
            <w:noProof/>
          </w:rPr>
          <w:t>……</w:t>
        </w:r>
        <w:r w:rsidR="00176756">
          <w:rPr>
            <w:noProof/>
            <w:webHidden/>
          </w:rPr>
          <w:t>9</w:t>
        </w:r>
      </w:hyperlink>
    </w:p>
    <w:p w14:paraId="4E72FFE3" w14:textId="3C46D28E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21" w:history="1">
        <w:r w:rsidR="00E61BCC" w:rsidRPr="00C568F4">
          <w:rPr>
            <w:rStyle w:val="a8"/>
            <w:noProof/>
          </w:rPr>
          <w:t>7.Фонд оценочных средств для проведения промежуточной аттестации обучающихся по данной дисциплине</w:t>
        </w:r>
        <w:r w:rsidR="008A52F7">
          <w:rPr>
            <w:noProof/>
            <w:webHidden/>
          </w:rPr>
          <w:t>……………………………………………</w:t>
        </w:r>
        <w:r w:rsidR="00176756">
          <w:rPr>
            <w:noProof/>
            <w:webHidden/>
          </w:rPr>
          <w:t>..</w:t>
        </w:r>
        <w:r w:rsidR="008A52F7">
          <w:rPr>
            <w:noProof/>
            <w:webHidden/>
          </w:rPr>
          <w:t>…..1</w:t>
        </w:r>
      </w:hyperlink>
      <w:r w:rsidR="005019FF">
        <w:rPr>
          <w:noProof/>
        </w:rPr>
        <w:t>2</w:t>
      </w:r>
    </w:p>
    <w:p w14:paraId="2CCF8C8B" w14:textId="50423651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22" w:history="1">
        <w:r w:rsidR="00E61BCC" w:rsidRPr="00C568F4">
          <w:rPr>
            <w:rStyle w:val="a8"/>
            <w:bCs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8A52F7">
          <w:rPr>
            <w:noProof/>
            <w:webHidden/>
          </w:rPr>
          <w:t>……………………………………………………………</w:t>
        </w:r>
        <w:r w:rsidR="00176756">
          <w:rPr>
            <w:noProof/>
            <w:webHidden/>
          </w:rPr>
          <w:t>..</w:t>
        </w:r>
        <w:r w:rsidR="008A52F7">
          <w:rPr>
            <w:noProof/>
            <w:webHidden/>
          </w:rPr>
          <w:t>……</w:t>
        </w:r>
        <w:r w:rsidR="005019FF">
          <w:rPr>
            <w:noProof/>
            <w:webHidden/>
          </w:rPr>
          <w:t>1</w:t>
        </w:r>
        <w:r w:rsidR="00176756">
          <w:rPr>
            <w:noProof/>
            <w:webHidden/>
          </w:rPr>
          <w:t>7</w:t>
        </w:r>
      </w:hyperlink>
    </w:p>
    <w:p w14:paraId="314F8B9C" w14:textId="2AE4F148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23" w:history="1">
        <w:r w:rsidR="00E61BCC" w:rsidRPr="00C568F4">
          <w:rPr>
            <w:rStyle w:val="a8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816EA2">
          <w:rPr>
            <w:noProof/>
            <w:webHidden/>
          </w:rPr>
          <w:t>………………………………………</w:t>
        </w:r>
        <w:r w:rsidR="00176756">
          <w:rPr>
            <w:noProof/>
            <w:webHidden/>
          </w:rPr>
          <w:t>..</w:t>
        </w:r>
        <w:r w:rsidR="00816EA2">
          <w:rPr>
            <w:noProof/>
            <w:webHidden/>
          </w:rPr>
          <w:t>……</w:t>
        </w:r>
        <w:r w:rsidR="005019FF">
          <w:rPr>
            <w:noProof/>
            <w:webHidden/>
          </w:rPr>
          <w:t>1</w:t>
        </w:r>
        <w:r w:rsidR="00176756">
          <w:rPr>
            <w:noProof/>
            <w:webHidden/>
          </w:rPr>
          <w:t>8</w:t>
        </w:r>
      </w:hyperlink>
    </w:p>
    <w:p w14:paraId="53ABB4B7" w14:textId="594ACFF8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24" w:history="1">
        <w:r w:rsidR="00E61BCC" w:rsidRPr="00C568F4">
          <w:rPr>
            <w:rStyle w:val="a8"/>
            <w:noProof/>
          </w:rPr>
          <w:t>10. Методические указани</w:t>
        </w:r>
        <w:r w:rsidR="00C568F4">
          <w:rPr>
            <w:rStyle w:val="a8"/>
            <w:noProof/>
          </w:rPr>
          <w:t xml:space="preserve">я для обучающихся по освоению </w:t>
        </w:r>
        <w:r w:rsidR="00E61BCC" w:rsidRPr="00C568F4">
          <w:rPr>
            <w:rStyle w:val="a8"/>
            <w:noProof/>
          </w:rPr>
          <w:t>дисциплины</w:t>
        </w:r>
        <w:r w:rsidR="00E61BCC" w:rsidRPr="00C568F4">
          <w:rPr>
            <w:noProof/>
            <w:webHidden/>
          </w:rPr>
          <w:tab/>
        </w:r>
        <w:r w:rsidR="00816EA2">
          <w:rPr>
            <w:noProof/>
            <w:webHidden/>
          </w:rPr>
          <w:t>……</w:t>
        </w:r>
        <w:r w:rsidR="00176756">
          <w:rPr>
            <w:noProof/>
            <w:webHidden/>
          </w:rPr>
          <w:t>...</w:t>
        </w:r>
        <w:r w:rsidR="00816EA2">
          <w:rPr>
            <w:noProof/>
            <w:webHidden/>
          </w:rPr>
          <w:t>….</w:t>
        </w:r>
        <w:r w:rsidR="005019FF">
          <w:rPr>
            <w:noProof/>
            <w:webHidden/>
          </w:rPr>
          <w:t>1</w:t>
        </w:r>
        <w:r w:rsidR="00176756">
          <w:rPr>
            <w:noProof/>
            <w:webHidden/>
          </w:rPr>
          <w:t>9</w:t>
        </w:r>
      </w:hyperlink>
    </w:p>
    <w:p w14:paraId="7D40B089" w14:textId="37068CF1" w:rsidR="00E61BCC" w:rsidRPr="00C568F4" w:rsidRDefault="0093212D" w:rsidP="00816EA2">
      <w:pPr>
        <w:pStyle w:val="22"/>
        <w:tabs>
          <w:tab w:val="left" w:pos="880"/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25" w:history="1">
        <w:r w:rsidR="00E61BCC" w:rsidRPr="00C568F4">
          <w:rPr>
            <w:rStyle w:val="a8"/>
            <w:noProof/>
          </w:rPr>
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816EA2">
          <w:rPr>
            <w:rStyle w:val="a8"/>
            <w:noProof/>
          </w:rPr>
          <w:t>…………</w:t>
        </w:r>
        <w:r w:rsidR="00176756">
          <w:rPr>
            <w:rStyle w:val="a8"/>
            <w:noProof/>
          </w:rPr>
          <w:t>...</w:t>
        </w:r>
        <w:r w:rsidR="00816EA2">
          <w:rPr>
            <w:rStyle w:val="a8"/>
            <w:noProof/>
          </w:rPr>
          <w:t>….</w:t>
        </w:r>
        <w:r w:rsidR="00176756">
          <w:rPr>
            <w:rStyle w:val="a8"/>
            <w:noProof/>
          </w:rPr>
          <w:t>2</w:t>
        </w:r>
      </w:hyperlink>
      <w:r w:rsidR="00176756">
        <w:rPr>
          <w:noProof/>
        </w:rPr>
        <w:t>0</w:t>
      </w:r>
    </w:p>
    <w:p w14:paraId="35C172BA" w14:textId="2FE18D00" w:rsidR="00E61BCC" w:rsidRPr="00C568F4" w:rsidRDefault="0093212D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eastAsia="Times New Roman"/>
          <w:noProof/>
        </w:rPr>
      </w:pPr>
      <w:hyperlink w:anchor="_Toc101527826" w:history="1">
        <w:r w:rsidR="00E61BCC" w:rsidRPr="00C568F4">
          <w:rPr>
            <w:rStyle w:val="a8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816EA2">
          <w:rPr>
            <w:noProof/>
            <w:webHidden/>
          </w:rPr>
          <w:t>………………………………………</w:t>
        </w:r>
        <w:r w:rsidR="00176756">
          <w:rPr>
            <w:noProof/>
            <w:webHidden/>
          </w:rPr>
          <w:t>...</w:t>
        </w:r>
        <w:r w:rsidR="00816EA2">
          <w:rPr>
            <w:noProof/>
            <w:webHidden/>
          </w:rPr>
          <w:t>…</w:t>
        </w:r>
        <w:r w:rsidR="00176756">
          <w:rPr>
            <w:noProof/>
            <w:webHidden/>
          </w:rPr>
          <w:t>21</w:t>
        </w:r>
      </w:hyperlink>
    </w:p>
    <w:p w14:paraId="595B2641" w14:textId="74662923" w:rsidR="003F0343" w:rsidRDefault="00425539" w:rsidP="006F255A">
      <w:pPr>
        <w:rPr>
          <w:b/>
          <w:bCs/>
        </w:rPr>
      </w:pPr>
      <w:r w:rsidRPr="00C568F4">
        <w:rPr>
          <w:b/>
          <w:bCs/>
        </w:rPr>
        <w:fldChar w:fldCharType="end"/>
      </w:r>
    </w:p>
    <w:p w14:paraId="18D77FE8" w14:textId="77777777" w:rsidR="00C568F4" w:rsidRDefault="00C568F4" w:rsidP="00C568F4">
      <w:pPr>
        <w:spacing w:after="0"/>
      </w:pPr>
    </w:p>
    <w:p w14:paraId="1E52972A" w14:textId="77777777" w:rsidR="00FD1B2A" w:rsidRDefault="00FD1B2A" w:rsidP="00C568F4">
      <w:pPr>
        <w:spacing w:after="0"/>
      </w:pPr>
    </w:p>
    <w:p w14:paraId="617DDC5B" w14:textId="77777777" w:rsidR="001D536C" w:rsidRPr="00425539" w:rsidRDefault="00FD1B2A" w:rsidP="008E23A4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bookmarkStart w:id="1" w:name="_Toc101527810"/>
      <w:r>
        <w:rPr>
          <w:rStyle w:val="20"/>
          <w:b/>
        </w:rPr>
        <w:br w:type="page"/>
      </w:r>
      <w:r w:rsidR="00000327" w:rsidRPr="00425539">
        <w:rPr>
          <w:rStyle w:val="20"/>
          <w:b/>
        </w:rPr>
        <w:lastRenderedPageBreak/>
        <w:t xml:space="preserve">Наименование </w:t>
      </w:r>
      <w:r w:rsidR="001D536C" w:rsidRPr="00425539">
        <w:rPr>
          <w:rStyle w:val="20"/>
          <w:b/>
        </w:rPr>
        <w:t>дисциплины</w:t>
      </w:r>
      <w:bookmarkEnd w:id="1"/>
    </w:p>
    <w:p w14:paraId="347B6E71" w14:textId="113BA1F4" w:rsidR="002B188F" w:rsidRDefault="00E25CA4" w:rsidP="008E23A4">
      <w:pPr>
        <w:spacing w:after="0" w:line="360" w:lineRule="auto"/>
        <w:ind w:firstLine="567"/>
        <w:jc w:val="both"/>
      </w:pPr>
      <w:r>
        <w:t>«</w:t>
      </w:r>
      <w:r w:rsidR="009725F0" w:rsidRPr="009725F0">
        <w:t>Математические основы макро и микроэкономики</w:t>
      </w:r>
      <w:r>
        <w:t>»</w:t>
      </w:r>
      <w:r w:rsidR="00000327">
        <w:t>.</w:t>
      </w:r>
    </w:p>
    <w:p w14:paraId="7E48C7A7" w14:textId="77777777" w:rsidR="001D536C" w:rsidRPr="00425539" w:rsidRDefault="001D536C" w:rsidP="008E23A4">
      <w:pPr>
        <w:pStyle w:val="2"/>
        <w:spacing w:before="0" w:after="0"/>
        <w:jc w:val="left"/>
        <w:rPr>
          <w:rStyle w:val="20"/>
          <w:b/>
        </w:rPr>
      </w:pPr>
      <w:bookmarkStart w:id="2" w:name="_Toc101527811"/>
      <w:r w:rsidRPr="00425539">
        <w:t xml:space="preserve">2. </w:t>
      </w:r>
      <w:hyperlink w:anchor="_Toc409641744" w:history="1"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14:paraId="4960B87C" w14:textId="578D70AD" w:rsidR="009725F0" w:rsidRDefault="009725F0" w:rsidP="009725F0">
      <w:pPr>
        <w:spacing w:after="0" w:line="360" w:lineRule="auto"/>
        <w:ind w:firstLine="709"/>
        <w:jc w:val="both"/>
      </w:pPr>
      <w:bookmarkStart w:id="3" w:name="_Toc101527812"/>
      <w:r w:rsidRPr="009725F0">
        <w:t>Дисциплина «Математические основы макро и микроэкономики»» обеспечивает формирование компетенций: ОПК-7</w:t>
      </w:r>
      <w:r>
        <w:t>.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8"/>
        <w:gridCol w:w="3799"/>
      </w:tblGrid>
      <w:tr w:rsidR="009725F0" w:rsidRPr="00203C36" w14:paraId="03E2BB08" w14:textId="77777777" w:rsidTr="00C86FBF">
        <w:trPr>
          <w:trHeight w:val="1200"/>
        </w:trPr>
        <w:tc>
          <w:tcPr>
            <w:tcW w:w="993" w:type="dxa"/>
            <w:shd w:val="clear" w:color="auto" w:fill="auto"/>
          </w:tcPr>
          <w:p w14:paraId="1E92586C" w14:textId="77777777" w:rsidR="009725F0" w:rsidRPr="00BC70D2" w:rsidRDefault="009725F0" w:rsidP="00C86FB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C70D2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6F56E5DF" w14:textId="77777777" w:rsidR="009725F0" w:rsidRPr="00BC70D2" w:rsidRDefault="009725F0" w:rsidP="00C86FB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C70D2">
              <w:rPr>
                <w:b/>
                <w:sz w:val="24"/>
                <w:szCs w:val="24"/>
              </w:rPr>
              <w:t xml:space="preserve">Наименование </w:t>
            </w:r>
          </w:p>
          <w:p w14:paraId="73BD9684" w14:textId="77777777" w:rsidR="009725F0" w:rsidRPr="00BC70D2" w:rsidRDefault="009725F0" w:rsidP="00C86FB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C70D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14:paraId="4B44458E" w14:textId="77777777" w:rsidR="009725F0" w:rsidRPr="00BC70D2" w:rsidRDefault="009725F0" w:rsidP="00C86FB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C70D2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9" w:type="dxa"/>
            <w:shd w:val="clear" w:color="auto" w:fill="auto"/>
          </w:tcPr>
          <w:p w14:paraId="152D3F51" w14:textId="77777777" w:rsidR="009725F0" w:rsidRPr="00BC70D2" w:rsidRDefault="009725F0" w:rsidP="00C86FB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C70D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725F0" w:rsidRPr="00203C36" w14:paraId="3ADDE50A" w14:textId="77777777" w:rsidTr="00C86FBF">
        <w:trPr>
          <w:trHeight w:val="1105"/>
        </w:trPr>
        <w:tc>
          <w:tcPr>
            <w:tcW w:w="993" w:type="dxa"/>
            <w:vMerge w:val="restart"/>
            <w:shd w:val="clear" w:color="auto" w:fill="auto"/>
          </w:tcPr>
          <w:p w14:paraId="2C2DC2A7" w14:textId="77777777" w:rsidR="009725F0" w:rsidRPr="00BC70D2" w:rsidRDefault="009725F0" w:rsidP="00C86FB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C70D2">
              <w:rPr>
                <w:sz w:val="24"/>
                <w:szCs w:val="24"/>
              </w:rPr>
              <w:t>ОПК-7</w:t>
            </w:r>
          </w:p>
        </w:tc>
        <w:tc>
          <w:tcPr>
            <w:tcW w:w="2410" w:type="dxa"/>
            <w:vMerge w:val="restart"/>
          </w:tcPr>
          <w:p w14:paraId="49B50827" w14:textId="038961FD" w:rsidR="009725F0" w:rsidRPr="00BC70D2" w:rsidRDefault="009725F0" w:rsidP="007E13E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BC70D2">
              <w:rPr>
                <w:sz w:val="24"/>
                <w:szCs w:val="24"/>
              </w:rPr>
              <w:t>Способен использовать основы экономических знаний в различных сферах</w:t>
            </w:r>
            <w:r w:rsidR="007E13E6" w:rsidRPr="00BC70D2">
              <w:rPr>
                <w:sz w:val="24"/>
                <w:szCs w:val="24"/>
              </w:rPr>
              <w:t xml:space="preserve"> </w:t>
            </w:r>
            <w:r w:rsidRPr="00BC70D2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3118" w:type="dxa"/>
            <w:shd w:val="clear" w:color="auto" w:fill="auto"/>
          </w:tcPr>
          <w:p w14:paraId="4106A3E6" w14:textId="77777777" w:rsidR="009725F0" w:rsidRPr="00BC70D2" w:rsidRDefault="009725F0" w:rsidP="00C86FBF">
            <w:pPr>
              <w:spacing w:after="0" w:line="240" w:lineRule="auto"/>
              <w:rPr>
                <w:sz w:val="24"/>
                <w:szCs w:val="24"/>
              </w:rPr>
            </w:pPr>
            <w:r w:rsidRPr="00BC70D2">
              <w:rPr>
                <w:sz w:val="24"/>
                <w:szCs w:val="24"/>
              </w:rPr>
              <w:t>1. Владеет базовыми экономическими знаниями, основанными на применении математического анализа</w:t>
            </w:r>
          </w:p>
        </w:tc>
        <w:tc>
          <w:tcPr>
            <w:tcW w:w="3799" w:type="dxa"/>
            <w:shd w:val="clear" w:color="auto" w:fill="auto"/>
          </w:tcPr>
          <w:p w14:paraId="36CA7F54" w14:textId="77777777" w:rsidR="009725F0" w:rsidRPr="00BC70D2" w:rsidRDefault="009725F0" w:rsidP="00C86F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0D2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BC70D2">
              <w:rPr>
                <w:sz w:val="24"/>
                <w:szCs w:val="24"/>
              </w:rPr>
              <w:t xml:space="preserve"> математические методы решения микро- и макроэкономических задач в рамках базовых экономико-математических моделей;</w:t>
            </w:r>
          </w:p>
          <w:p w14:paraId="11838C04" w14:textId="77777777" w:rsidR="009725F0" w:rsidRPr="00BC70D2" w:rsidRDefault="009725F0" w:rsidP="00C86FBF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BC70D2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BC70D2">
              <w:rPr>
                <w:sz w:val="24"/>
                <w:szCs w:val="24"/>
              </w:rPr>
              <w:t xml:space="preserve"> осуществлять анализ и моделирование в экономической сфере с привлечением математических методов</w:t>
            </w:r>
          </w:p>
          <w:p w14:paraId="7E9F2867" w14:textId="77777777" w:rsidR="009725F0" w:rsidRPr="00BC70D2" w:rsidRDefault="009725F0" w:rsidP="00C86FBF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</w:tr>
      <w:tr w:rsidR="009725F0" w:rsidRPr="00203C36" w14:paraId="1F778DAC" w14:textId="77777777" w:rsidTr="00C86FBF">
        <w:trPr>
          <w:trHeight w:val="1105"/>
        </w:trPr>
        <w:tc>
          <w:tcPr>
            <w:tcW w:w="993" w:type="dxa"/>
            <w:vMerge/>
            <w:shd w:val="clear" w:color="auto" w:fill="auto"/>
          </w:tcPr>
          <w:p w14:paraId="6DA88094" w14:textId="77777777" w:rsidR="009725F0" w:rsidRPr="00BC70D2" w:rsidRDefault="009725F0" w:rsidP="00C86FB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459A6B2" w14:textId="77777777" w:rsidR="009725F0" w:rsidRPr="00BC70D2" w:rsidRDefault="009725F0" w:rsidP="00C86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E5D0176" w14:textId="77777777" w:rsidR="009725F0" w:rsidRPr="00BC70D2" w:rsidRDefault="009725F0" w:rsidP="00C86FBF">
            <w:pPr>
              <w:rPr>
                <w:sz w:val="24"/>
                <w:szCs w:val="24"/>
              </w:rPr>
            </w:pPr>
            <w:r w:rsidRPr="00BC70D2">
              <w:rPr>
                <w:sz w:val="24"/>
                <w:szCs w:val="24"/>
              </w:rPr>
              <w:t>2. Использует экономические знания для оптимизации и решения задач в профессиональной деятельности</w:t>
            </w:r>
          </w:p>
        </w:tc>
        <w:tc>
          <w:tcPr>
            <w:tcW w:w="3799" w:type="dxa"/>
            <w:shd w:val="clear" w:color="auto" w:fill="auto"/>
          </w:tcPr>
          <w:p w14:paraId="410DDD04" w14:textId="77777777" w:rsidR="009725F0" w:rsidRPr="00BC70D2" w:rsidRDefault="009725F0" w:rsidP="00C86FBF">
            <w:pPr>
              <w:pStyle w:val="Default"/>
            </w:pPr>
            <w:r w:rsidRPr="00BC70D2">
              <w:rPr>
                <w:b/>
                <w:bCs/>
                <w:i/>
                <w:iCs/>
              </w:rPr>
              <w:t xml:space="preserve">знать </w:t>
            </w:r>
            <w:r w:rsidRPr="00BC70D2">
              <w:t xml:space="preserve">базовые модели микро- и </w:t>
            </w:r>
            <w:proofErr w:type="gramStart"/>
            <w:r w:rsidRPr="00BC70D2">
              <w:t>макроэкономики</w:t>
            </w:r>
            <w:proofErr w:type="gramEnd"/>
            <w:r w:rsidRPr="00BC70D2">
              <w:t xml:space="preserve"> и методы решения соответствующих моделям задач; </w:t>
            </w:r>
          </w:p>
          <w:p w14:paraId="4BE4B16D" w14:textId="77777777" w:rsidR="009725F0" w:rsidRPr="00BC70D2" w:rsidRDefault="009725F0" w:rsidP="00C86FBF">
            <w:pPr>
              <w:rPr>
                <w:b/>
                <w:sz w:val="24"/>
                <w:szCs w:val="24"/>
                <w:u w:val="single"/>
              </w:rPr>
            </w:pPr>
            <w:r w:rsidRPr="00BC70D2">
              <w:rPr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BC70D2">
              <w:rPr>
                <w:sz w:val="24"/>
                <w:szCs w:val="24"/>
              </w:rPr>
              <w:t>осуществлять модификацию и настройку экономико-математических моделей.</w:t>
            </w:r>
          </w:p>
        </w:tc>
      </w:tr>
      <w:tr w:rsidR="009725F0" w:rsidRPr="00203C36" w14:paraId="4E6DD2B5" w14:textId="77777777" w:rsidTr="00C86FBF">
        <w:trPr>
          <w:trHeight w:val="1105"/>
        </w:trPr>
        <w:tc>
          <w:tcPr>
            <w:tcW w:w="993" w:type="dxa"/>
            <w:vMerge/>
            <w:shd w:val="clear" w:color="auto" w:fill="auto"/>
          </w:tcPr>
          <w:p w14:paraId="4882C89D" w14:textId="77777777" w:rsidR="009725F0" w:rsidRPr="00BC70D2" w:rsidRDefault="009725F0" w:rsidP="00C86FB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C5713AA" w14:textId="77777777" w:rsidR="009725F0" w:rsidRPr="00BC70D2" w:rsidRDefault="009725F0" w:rsidP="00C86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39A386D" w14:textId="77777777" w:rsidR="009725F0" w:rsidRPr="00BC70D2" w:rsidRDefault="009725F0" w:rsidP="00C86FBF">
            <w:pPr>
              <w:rPr>
                <w:sz w:val="24"/>
                <w:szCs w:val="24"/>
              </w:rPr>
            </w:pPr>
            <w:r w:rsidRPr="00BC70D2">
              <w:rPr>
                <w:sz w:val="24"/>
                <w:szCs w:val="24"/>
              </w:rPr>
              <w:t>3. Применяет экономические знания в профессиональной деятельности</w:t>
            </w:r>
          </w:p>
        </w:tc>
        <w:tc>
          <w:tcPr>
            <w:tcW w:w="3799" w:type="dxa"/>
            <w:shd w:val="clear" w:color="auto" w:fill="auto"/>
          </w:tcPr>
          <w:p w14:paraId="1E737502" w14:textId="77777777" w:rsidR="009725F0" w:rsidRPr="00BC70D2" w:rsidRDefault="009725F0" w:rsidP="00C86FBF">
            <w:pPr>
              <w:pStyle w:val="Default"/>
            </w:pPr>
            <w:r w:rsidRPr="00BC70D2">
              <w:rPr>
                <w:b/>
                <w:bCs/>
                <w:i/>
                <w:iCs/>
              </w:rPr>
              <w:t xml:space="preserve">знать </w:t>
            </w:r>
            <w:r w:rsidRPr="00BC70D2">
              <w:t xml:space="preserve">базовые экономико-математические модели экономических процессов; </w:t>
            </w:r>
          </w:p>
          <w:p w14:paraId="4E5C852C" w14:textId="77777777" w:rsidR="009725F0" w:rsidRPr="00BC70D2" w:rsidRDefault="009725F0" w:rsidP="00C86FBF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BC70D2">
              <w:rPr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BC70D2">
              <w:rPr>
                <w:sz w:val="24"/>
                <w:szCs w:val="24"/>
              </w:rPr>
              <w:t>применять экономико-математическую модели в соответствии со спецификой решаемой задачи в области экономики и финансов</w:t>
            </w:r>
          </w:p>
        </w:tc>
      </w:tr>
    </w:tbl>
    <w:p w14:paraId="017C5B53" w14:textId="77777777" w:rsidR="001D536C" w:rsidRPr="00425539" w:rsidRDefault="001D536C" w:rsidP="008E23A4">
      <w:pPr>
        <w:pStyle w:val="2"/>
        <w:spacing w:after="0"/>
        <w:jc w:val="left"/>
        <w:rPr>
          <w:rStyle w:val="20"/>
          <w:b/>
        </w:rPr>
      </w:pPr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14:paraId="1AC81EB3" w14:textId="32057DF3" w:rsidR="0035462A" w:rsidRPr="0035462A" w:rsidRDefault="00507050" w:rsidP="008E23A4">
      <w:pPr>
        <w:spacing w:after="0" w:line="360" w:lineRule="auto"/>
        <w:ind w:firstLine="709"/>
        <w:jc w:val="both"/>
      </w:pPr>
      <w:r w:rsidRPr="00B51C16">
        <w:t>Дисциплина «</w:t>
      </w:r>
      <w:r w:rsidR="007E13E6">
        <w:t xml:space="preserve">Математические основы макро и микроэкономики». </w:t>
      </w:r>
      <w:r w:rsidR="0035462A">
        <w:t>относится к Модулю</w:t>
      </w:r>
      <w:r w:rsidR="007E13E6">
        <w:t xml:space="preserve"> общепрофессиональных</w:t>
      </w:r>
      <w:r w:rsidR="0035462A">
        <w:t xml:space="preserve"> дисциплин, для н</w:t>
      </w:r>
      <w:r w:rsidR="00A14E08">
        <w:t xml:space="preserve">аправления подготовки </w:t>
      </w:r>
      <w:r w:rsidR="007E13E6">
        <w:lastRenderedPageBreak/>
        <w:t>02.03.01«Математика и компьютерные науки»</w:t>
      </w:r>
      <w:r w:rsidR="0035462A">
        <w:t>,</w:t>
      </w:r>
      <w:r w:rsidR="00BC70D2">
        <w:t xml:space="preserve"> </w:t>
      </w:r>
      <w:r w:rsidR="00BC70D2" w:rsidRPr="00B3633D">
        <w:t>ОП «Математика и компьютерные науки», профиль: «Цифровая аналитика и математическая оценка рисков»</w:t>
      </w:r>
      <w:r w:rsidR="00BC70D2">
        <w:t>,</w:t>
      </w:r>
      <w:r w:rsidR="0035462A">
        <w:t xml:space="preserve"> отражающих специфику В</w:t>
      </w:r>
      <w:r w:rsidR="007037FD">
        <w:t>УЗ</w:t>
      </w:r>
      <w:r w:rsidR="0035462A">
        <w:t>а.</w:t>
      </w:r>
    </w:p>
    <w:p w14:paraId="0A4E7E91" w14:textId="77777777" w:rsidR="008A385B" w:rsidRPr="00425539" w:rsidRDefault="001D536C" w:rsidP="00425539">
      <w:pPr>
        <w:pStyle w:val="2"/>
        <w:jc w:val="left"/>
      </w:pPr>
      <w:bookmarkStart w:id="4" w:name="_Toc101527813"/>
      <w:r w:rsidRPr="00425539">
        <w:rPr>
          <w:rStyle w:val="20"/>
          <w:b/>
        </w:rPr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1EC4E6F6" w14:textId="0C388225" w:rsidR="007037FD" w:rsidRPr="008E23A4" w:rsidRDefault="008E23A4" w:rsidP="008E23A4">
      <w:pPr>
        <w:spacing w:after="0" w:line="360" w:lineRule="auto"/>
        <w:ind w:firstLine="4962"/>
        <w:jc w:val="center"/>
        <w:rPr>
          <w:rFonts w:eastAsia="Times New Roman"/>
          <w:bCs/>
          <w:szCs w:val="26"/>
        </w:rPr>
      </w:pPr>
      <w:r w:rsidRPr="008E23A4">
        <w:rPr>
          <w:rFonts w:eastAsia="Times New Roman"/>
          <w:bCs/>
          <w:szCs w:val="26"/>
        </w:rPr>
        <w:t>Таблица 1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843"/>
        <w:gridCol w:w="1701"/>
      </w:tblGrid>
      <w:tr w:rsidR="008501A8" w:rsidRPr="00B51C16" w14:paraId="0C5316C1" w14:textId="77777777" w:rsidTr="00C9560A">
        <w:tc>
          <w:tcPr>
            <w:tcW w:w="4644" w:type="dxa"/>
            <w:shd w:val="clear" w:color="auto" w:fill="auto"/>
          </w:tcPr>
          <w:p w14:paraId="02DD2135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784FB073" w14:textId="77777777" w:rsidR="0035462A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24312B33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 w:rsidR="00B24146">
              <w:rPr>
                <w:b/>
                <w:bCs/>
              </w:rPr>
              <w:t>.</w:t>
            </w:r>
            <w:r w:rsidR="008A385B"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 w:rsidR="00B24146"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701" w:type="dxa"/>
            <w:shd w:val="clear" w:color="auto" w:fill="auto"/>
          </w:tcPr>
          <w:p w14:paraId="0D52F642" w14:textId="237ED941" w:rsidR="0035462A" w:rsidRDefault="00C76967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6</w:t>
            </w:r>
          </w:p>
          <w:p w14:paraId="42BDF454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8501A8" w:rsidRPr="00B51C16" w14:paraId="325375CD" w14:textId="77777777" w:rsidTr="00C9560A">
        <w:tc>
          <w:tcPr>
            <w:tcW w:w="4644" w:type="dxa"/>
            <w:shd w:val="clear" w:color="auto" w:fill="auto"/>
          </w:tcPr>
          <w:p w14:paraId="6A9CB497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1843" w:type="dxa"/>
            <w:shd w:val="clear" w:color="auto" w:fill="auto"/>
          </w:tcPr>
          <w:p w14:paraId="18C8F3D4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 xml:space="preserve">4 </w:t>
            </w:r>
            <w:r w:rsidR="009843FF">
              <w:rPr>
                <w:bCs/>
              </w:rPr>
              <w:t>з</w:t>
            </w:r>
            <w:r w:rsidR="00B24146">
              <w:rPr>
                <w:bCs/>
              </w:rPr>
              <w:t>.</w:t>
            </w:r>
            <w:r w:rsidR="00A954B7">
              <w:rPr>
                <w:bCs/>
                <w:lang w:val="en-US"/>
              </w:rPr>
              <w:t>/</w:t>
            </w:r>
            <w:r w:rsidR="009843FF">
              <w:rPr>
                <w:bCs/>
              </w:rPr>
              <w:t>е</w:t>
            </w:r>
            <w:r w:rsidR="00B24146">
              <w:rPr>
                <w:bCs/>
              </w:rPr>
              <w:t>.</w:t>
            </w:r>
            <w:r w:rsidR="009843FF">
              <w:rPr>
                <w:bCs/>
              </w:rPr>
              <w:t>,</w:t>
            </w:r>
            <w:r w:rsidRPr="00B51C16">
              <w:rPr>
                <w:bCs/>
              </w:rPr>
              <w:t xml:space="preserve"> 144</w:t>
            </w:r>
            <w:r w:rsidR="009843FF">
              <w:rPr>
                <w:bCs/>
              </w:rPr>
              <w:t xml:space="preserve"> ч.</w:t>
            </w:r>
          </w:p>
        </w:tc>
        <w:tc>
          <w:tcPr>
            <w:tcW w:w="1701" w:type="dxa"/>
            <w:shd w:val="clear" w:color="auto" w:fill="auto"/>
          </w:tcPr>
          <w:p w14:paraId="703EBFDD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144</w:t>
            </w:r>
          </w:p>
        </w:tc>
      </w:tr>
      <w:tr w:rsidR="008501A8" w:rsidRPr="00B51C16" w14:paraId="7008B3B0" w14:textId="77777777" w:rsidTr="00C9560A">
        <w:tc>
          <w:tcPr>
            <w:tcW w:w="4644" w:type="dxa"/>
            <w:shd w:val="clear" w:color="auto" w:fill="auto"/>
          </w:tcPr>
          <w:p w14:paraId="46DAFE55" w14:textId="77777777" w:rsidR="00A954B7" w:rsidRPr="008D3AA9" w:rsidRDefault="00A954B7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5A5BD9F2" w14:textId="77777777" w:rsidR="008501A8" w:rsidRPr="00B51C16" w:rsidRDefault="00A954B7" w:rsidP="002065A7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 xml:space="preserve">- </w:t>
            </w:r>
            <w:r w:rsidR="008501A8" w:rsidRPr="008D3AA9">
              <w:rPr>
                <w:b/>
                <w:bCs/>
                <w:i/>
              </w:rPr>
              <w:t>Аудиторные занятия</w:t>
            </w:r>
          </w:p>
        </w:tc>
        <w:tc>
          <w:tcPr>
            <w:tcW w:w="1843" w:type="dxa"/>
            <w:shd w:val="clear" w:color="auto" w:fill="auto"/>
          </w:tcPr>
          <w:p w14:paraId="10C4F54E" w14:textId="68EA81BD" w:rsidR="008501A8" w:rsidRPr="00B51C16" w:rsidRDefault="00F404B9" w:rsidP="0035462A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1701" w:type="dxa"/>
            <w:shd w:val="clear" w:color="auto" w:fill="auto"/>
          </w:tcPr>
          <w:p w14:paraId="6F036363" w14:textId="5B2F81E2" w:rsidR="008501A8" w:rsidRPr="00B51C16" w:rsidRDefault="00F404B9" w:rsidP="0035462A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</w:tr>
      <w:tr w:rsidR="008501A8" w:rsidRPr="00B51C16" w14:paraId="08E4CC71" w14:textId="77777777" w:rsidTr="00C9560A">
        <w:tc>
          <w:tcPr>
            <w:tcW w:w="4644" w:type="dxa"/>
            <w:shd w:val="clear" w:color="auto" w:fill="auto"/>
          </w:tcPr>
          <w:p w14:paraId="18E26857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1843" w:type="dxa"/>
            <w:shd w:val="clear" w:color="auto" w:fill="auto"/>
          </w:tcPr>
          <w:p w14:paraId="40C99FC2" w14:textId="0B3B668D" w:rsidR="008501A8" w:rsidRPr="00B51C16" w:rsidRDefault="00C76967" w:rsidP="0035462A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701" w:type="dxa"/>
            <w:shd w:val="clear" w:color="auto" w:fill="auto"/>
          </w:tcPr>
          <w:p w14:paraId="12029A44" w14:textId="6B96A6B5" w:rsidR="008501A8" w:rsidRPr="00B51C16" w:rsidRDefault="00C76967" w:rsidP="0035462A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8501A8" w:rsidRPr="00B51C16" w14:paraId="44664E6F" w14:textId="77777777" w:rsidTr="00C9560A">
        <w:tc>
          <w:tcPr>
            <w:tcW w:w="4644" w:type="dxa"/>
            <w:shd w:val="clear" w:color="auto" w:fill="auto"/>
          </w:tcPr>
          <w:p w14:paraId="4C83C532" w14:textId="77777777" w:rsidR="008501A8" w:rsidRPr="00B51C16" w:rsidRDefault="009843FF" w:rsidP="002065A7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="008501A8" w:rsidRPr="00B51C16">
              <w:rPr>
                <w:bCs/>
              </w:rPr>
              <w:t>рактические занятия</w:t>
            </w:r>
          </w:p>
        </w:tc>
        <w:tc>
          <w:tcPr>
            <w:tcW w:w="1843" w:type="dxa"/>
            <w:shd w:val="clear" w:color="auto" w:fill="auto"/>
          </w:tcPr>
          <w:p w14:paraId="7630E734" w14:textId="08AEA196" w:rsidR="008501A8" w:rsidRPr="00B51C16" w:rsidRDefault="00C76967" w:rsidP="0035462A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701" w:type="dxa"/>
            <w:shd w:val="clear" w:color="auto" w:fill="auto"/>
          </w:tcPr>
          <w:p w14:paraId="4D22A023" w14:textId="134A9994" w:rsidR="008501A8" w:rsidRPr="00B51C16" w:rsidRDefault="00C76967" w:rsidP="0035462A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8501A8" w:rsidRPr="00B51C16" w14:paraId="50BF4460" w14:textId="77777777" w:rsidTr="00C9560A">
        <w:tc>
          <w:tcPr>
            <w:tcW w:w="4644" w:type="dxa"/>
            <w:shd w:val="clear" w:color="auto" w:fill="auto"/>
          </w:tcPr>
          <w:p w14:paraId="23DBCB7F" w14:textId="77777777" w:rsidR="008501A8" w:rsidRPr="008D3AA9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14:paraId="421A9271" w14:textId="3664EF65" w:rsidR="008501A8" w:rsidRPr="00B51C16" w:rsidRDefault="00F404B9" w:rsidP="0035462A">
            <w:pPr>
              <w:pStyle w:val="11"/>
              <w:spacing w:before="0" w:beforeAutospacing="0" w:after="0" w:afterAutospacing="0"/>
              <w:jc w:val="center"/>
            </w:pPr>
            <w:r>
              <w:t>94</w:t>
            </w:r>
          </w:p>
        </w:tc>
        <w:tc>
          <w:tcPr>
            <w:tcW w:w="1701" w:type="dxa"/>
            <w:shd w:val="clear" w:color="auto" w:fill="auto"/>
          </w:tcPr>
          <w:p w14:paraId="1070C196" w14:textId="5E940326" w:rsidR="008501A8" w:rsidRPr="00B51C16" w:rsidRDefault="00F404B9" w:rsidP="0035462A">
            <w:pPr>
              <w:pStyle w:val="11"/>
              <w:spacing w:before="0" w:beforeAutospacing="0" w:after="0" w:afterAutospacing="0"/>
              <w:jc w:val="center"/>
            </w:pPr>
            <w:r>
              <w:t>94</w:t>
            </w:r>
          </w:p>
        </w:tc>
      </w:tr>
      <w:tr w:rsidR="008501A8" w:rsidRPr="00B51C16" w14:paraId="576042B2" w14:textId="77777777" w:rsidTr="00C9560A">
        <w:tc>
          <w:tcPr>
            <w:tcW w:w="4644" w:type="dxa"/>
            <w:shd w:val="clear" w:color="auto" w:fill="auto"/>
          </w:tcPr>
          <w:p w14:paraId="54AEE925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 w:rsidR="008D3AA9">
              <w:rPr>
                <w:bCs/>
              </w:rPr>
              <w:t>ид текущего контроля</w:t>
            </w:r>
          </w:p>
        </w:tc>
        <w:tc>
          <w:tcPr>
            <w:tcW w:w="1843" w:type="dxa"/>
            <w:shd w:val="clear" w:color="auto" w:fill="auto"/>
          </w:tcPr>
          <w:p w14:paraId="55331B37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701" w:type="dxa"/>
            <w:shd w:val="clear" w:color="auto" w:fill="auto"/>
          </w:tcPr>
          <w:p w14:paraId="24A7E09A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8501A8" w:rsidRPr="00B51C16" w14:paraId="55E32C2F" w14:textId="77777777" w:rsidTr="00C9560A">
        <w:tc>
          <w:tcPr>
            <w:tcW w:w="4644" w:type="dxa"/>
            <w:shd w:val="clear" w:color="auto" w:fill="auto"/>
          </w:tcPr>
          <w:p w14:paraId="22EB7CD5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1843" w:type="dxa"/>
            <w:shd w:val="clear" w:color="auto" w:fill="auto"/>
          </w:tcPr>
          <w:p w14:paraId="3F20CCDF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="008501A8" w:rsidRPr="00B51C16">
              <w:t>кзамен</w:t>
            </w:r>
          </w:p>
        </w:tc>
        <w:tc>
          <w:tcPr>
            <w:tcW w:w="1701" w:type="dxa"/>
            <w:shd w:val="clear" w:color="auto" w:fill="auto"/>
          </w:tcPr>
          <w:p w14:paraId="68606A84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="008501A8" w:rsidRPr="00B51C16">
              <w:t>кзамен</w:t>
            </w:r>
          </w:p>
        </w:tc>
      </w:tr>
    </w:tbl>
    <w:p w14:paraId="60DBDA03" w14:textId="4CDA96E9" w:rsidR="0042256D" w:rsidRDefault="005D5E71" w:rsidP="004439BC">
      <w:pPr>
        <w:pStyle w:val="2"/>
        <w:jc w:val="left"/>
      </w:pPr>
      <w:bookmarkStart w:id="5" w:name="_Toc101527814"/>
      <w:r w:rsidRPr="004439BC"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5"/>
      </w:hyperlink>
    </w:p>
    <w:p w14:paraId="6D479D46" w14:textId="77777777" w:rsidR="0058176B" w:rsidRPr="004439BC" w:rsidRDefault="00C568F4" w:rsidP="008E23A4">
      <w:pPr>
        <w:pStyle w:val="2"/>
        <w:spacing w:before="0" w:after="0"/>
        <w:jc w:val="left"/>
        <w:rPr>
          <w:rFonts w:eastAsia="+mj-ea"/>
        </w:rPr>
      </w:pPr>
      <w:bookmarkStart w:id="6" w:name="_Toc101527815"/>
      <w:r>
        <w:rPr>
          <w:rFonts w:eastAsia="+mj-ea"/>
        </w:rPr>
        <w:t xml:space="preserve">5.1. </w:t>
      </w:r>
      <w:r w:rsidR="00640314" w:rsidRPr="004439BC">
        <w:rPr>
          <w:rFonts w:eastAsia="+mj-ea"/>
        </w:rPr>
        <w:t>Содержание дисциплины</w:t>
      </w:r>
      <w:bookmarkEnd w:id="6"/>
    </w:p>
    <w:p w14:paraId="372BAF42" w14:textId="77777777" w:rsidR="00F404B9" w:rsidRDefault="00F404B9" w:rsidP="00BB1267">
      <w:pPr>
        <w:spacing w:after="0" w:line="360" w:lineRule="auto"/>
        <w:rPr>
          <w:b/>
          <w:color w:val="auto"/>
        </w:rPr>
      </w:pPr>
      <w:bookmarkStart w:id="7" w:name="_Toc101527816"/>
      <w:r>
        <w:rPr>
          <w:b/>
        </w:rPr>
        <w:t>Раздел 1. Математические основы макроэкономики</w:t>
      </w:r>
    </w:p>
    <w:p w14:paraId="21EF54A4" w14:textId="09235485" w:rsidR="00F404B9" w:rsidRDefault="00B54E89" w:rsidP="008E23A4">
      <w:pPr>
        <w:tabs>
          <w:tab w:val="left" w:pos="1418"/>
        </w:tabs>
        <w:spacing w:after="0" w:line="360" w:lineRule="auto"/>
        <w:ind w:firstLine="709"/>
        <w:jc w:val="both"/>
      </w:pPr>
      <w:r>
        <w:rPr>
          <w:b/>
        </w:rPr>
        <w:t xml:space="preserve">1.1. </w:t>
      </w:r>
      <w:r w:rsidR="00F404B9">
        <w:rPr>
          <w:b/>
        </w:rPr>
        <w:t xml:space="preserve">Модель </w:t>
      </w:r>
      <w:proofErr w:type="spellStart"/>
      <w:r w:rsidR="00F404B9">
        <w:rPr>
          <w:b/>
        </w:rPr>
        <w:t>Кейнса</w:t>
      </w:r>
      <w:proofErr w:type="spellEnd"/>
      <w:r w:rsidR="00F404B9">
        <w:rPr>
          <w:b/>
        </w:rPr>
        <w:t xml:space="preserve"> рынка товаров. </w:t>
      </w:r>
      <w:r w:rsidR="00F404B9">
        <w:t xml:space="preserve">Понятие о равновесном национальном доходе. Мультипликатор </w:t>
      </w:r>
      <w:proofErr w:type="spellStart"/>
      <w:r w:rsidR="00F404B9">
        <w:t>Кейнса</w:t>
      </w:r>
      <w:proofErr w:type="spellEnd"/>
      <w:r w:rsidR="00F404B9">
        <w:t xml:space="preserve"> и его роль при оценке равновесного национального дохода и величины потребления. Модель </w:t>
      </w:r>
      <w:proofErr w:type="spellStart"/>
      <w:r w:rsidR="00F404B9">
        <w:t>Кейнса</w:t>
      </w:r>
      <w:proofErr w:type="spellEnd"/>
      <w:r w:rsidR="00F404B9">
        <w:t xml:space="preserve"> с учетом государственных расходов и налогов.</w:t>
      </w:r>
    </w:p>
    <w:p w14:paraId="025B6666" w14:textId="52C6BC1A" w:rsidR="00F404B9" w:rsidRDefault="00B54E89" w:rsidP="008E23A4">
      <w:pPr>
        <w:tabs>
          <w:tab w:val="left" w:pos="1418"/>
        </w:tabs>
        <w:spacing w:after="0" w:line="360" w:lineRule="auto"/>
        <w:ind w:firstLine="709"/>
        <w:jc w:val="both"/>
      </w:pPr>
      <w:r>
        <w:rPr>
          <w:b/>
        </w:rPr>
        <w:t xml:space="preserve">1.2 </w:t>
      </w:r>
      <w:r w:rsidR="00F404B9">
        <w:rPr>
          <w:b/>
        </w:rPr>
        <w:t xml:space="preserve">Линейная модель обмена (модель международной торговли). </w:t>
      </w:r>
      <w:r w:rsidR="00F404B9">
        <w:t>Число и вектор Фробениуса матрицы международной торговли.</w:t>
      </w:r>
      <w:r w:rsidR="00183686">
        <w:t xml:space="preserve"> </w:t>
      </w:r>
      <w:r w:rsidR="0005497D">
        <w:t>Динамическая модель и устойчивость.</w:t>
      </w:r>
    </w:p>
    <w:p w14:paraId="34BA1E21" w14:textId="6D11298F" w:rsidR="0005497D" w:rsidRPr="0005497D" w:rsidRDefault="00B54E89" w:rsidP="008E23A4">
      <w:pPr>
        <w:tabs>
          <w:tab w:val="left" w:pos="1418"/>
        </w:tabs>
        <w:spacing w:after="0" w:line="360" w:lineRule="auto"/>
        <w:ind w:firstLine="709"/>
        <w:jc w:val="both"/>
        <w:rPr>
          <w:bCs/>
        </w:rPr>
      </w:pPr>
      <w:r>
        <w:rPr>
          <w:b/>
        </w:rPr>
        <w:t xml:space="preserve">1.3. </w:t>
      </w:r>
      <w:r w:rsidR="0005497D">
        <w:rPr>
          <w:b/>
        </w:rPr>
        <w:t>Модель Леонтьева межотраслевого баланса</w:t>
      </w:r>
      <w:r>
        <w:rPr>
          <w:b/>
        </w:rPr>
        <w:t xml:space="preserve">. </w:t>
      </w:r>
      <w:r w:rsidR="0005497D">
        <w:rPr>
          <w:bCs/>
        </w:rPr>
        <w:t>Уравнение межотраслевого баланса</w:t>
      </w:r>
      <w:r w:rsidR="00183686">
        <w:rPr>
          <w:bCs/>
        </w:rPr>
        <w:t xml:space="preserve">. Матрицы прямых и полных затрат </w:t>
      </w:r>
    </w:p>
    <w:p w14:paraId="48786A14" w14:textId="4D48D02C" w:rsidR="00B54E89" w:rsidRDefault="00F404B9" w:rsidP="008E23A4">
      <w:pPr>
        <w:tabs>
          <w:tab w:val="left" w:pos="1418"/>
        </w:tabs>
        <w:spacing w:after="0" w:line="360" w:lineRule="auto"/>
        <w:ind w:firstLine="709"/>
        <w:jc w:val="both"/>
      </w:pPr>
      <w:r>
        <w:rPr>
          <w:b/>
        </w:rPr>
        <w:lastRenderedPageBreak/>
        <w:t xml:space="preserve">1.4. Продуктивность модели Леонтьева. </w:t>
      </w:r>
      <w:r>
        <w:t>Понятие продуктивности неотрицательной квадратной матрицы и ее экономическое приложение. Критерии продуктивности матрицы Леонтьева.</w:t>
      </w:r>
      <w:r w:rsidR="00183686">
        <w:t xml:space="preserve"> Продуктивность и число Фробениуса. </w:t>
      </w:r>
    </w:p>
    <w:p w14:paraId="07741207" w14:textId="71240CD2" w:rsidR="00F404B9" w:rsidRDefault="00B54E89" w:rsidP="008E23A4">
      <w:pPr>
        <w:tabs>
          <w:tab w:val="left" w:pos="1418"/>
        </w:tabs>
        <w:spacing w:after="0" w:line="360" w:lineRule="auto"/>
        <w:ind w:firstLine="709"/>
        <w:jc w:val="both"/>
      </w:pPr>
      <w:r w:rsidRPr="00B54E89">
        <w:rPr>
          <w:b/>
          <w:bCs/>
        </w:rPr>
        <w:t xml:space="preserve">1.5. </w:t>
      </w:r>
      <w:r w:rsidR="00F404B9" w:rsidRPr="00B54E89">
        <w:rPr>
          <w:b/>
          <w:bCs/>
        </w:rPr>
        <w:t>Модель равновесных цен.</w:t>
      </w:r>
      <w:r w:rsidR="00F404B9">
        <w:t xml:space="preserve"> Зависимость равновесных цен от вектора норм добавленной стоимости.</w:t>
      </w:r>
    </w:p>
    <w:p w14:paraId="0AE44827" w14:textId="77777777" w:rsidR="00F404B9" w:rsidRDefault="00F404B9" w:rsidP="008E23A4">
      <w:pPr>
        <w:spacing w:after="0" w:line="360" w:lineRule="auto"/>
        <w:rPr>
          <w:b/>
        </w:rPr>
      </w:pPr>
      <w:r>
        <w:rPr>
          <w:b/>
        </w:rPr>
        <w:t>Раздел 2. Математические основы микроэкономики</w:t>
      </w:r>
    </w:p>
    <w:p w14:paraId="69C98723" w14:textId="1E7558D2" w:rsidR="00B54E89" w:rsidRPr="00B54E89" w:rsidRDefault="00B54E89" w:rsidP="008E23A4">
      <w:pPr>
        <w:spacing w:after="0" w:line="360" w:lineRule="auto"/>
        <w:ind w:firstLine="709"/>
      </w:pPr>
      <w:r>
        <w:rPr>
          <w:b/>
        </w:rPr>
        <w:t>2.1.</w:t>
      </w:r>
      <w:r>
        <w:t xml:space="preserve"> </w:t>
      </w:r>
      <w:r>
        <w:rPr>
          <w:b/>
        </w:rPr>
        <w:t xml:space="preserve">Математические основы теории потребления.  </w:t>
      </w:r>
      <w:r>
        <w:rPr>
          <w:bCs/>
        </w:rPr>
        <w:t>Пространство благ и потребительское множество. Отношение предпочтения</w:t>
      </w:r>
      <w:r>
        <w:t xml:space="preserve">. Виды предпочтений (непрерывные, </w:t>
      </w:r>
      <w:proofErr w:type="spellStart"/>
      <w:r>
        <w:t>ненасыщаемые</w:t>
      </w:r>
      <w:proofErr w:type="spellEnd"/>
      <w:r>
        <w:t>, монотонные, выпуклые). Задание предпочтения при помощи функции полезности. Экономико-математические характеристики функции полезности. Бюджетное множество.</w:t>
      </w:r>
      <w:r>
        <w:rPr>
          <w:b/>
        </w:rPr>
        <w:t xml:space="preserve"> </w:t>
      </w:r>
      <w:r>
        <w:t>Оптимальная модель потребительского выбора.</w:t>
      </w:r>
      <w:r>
        <w:rPr>
          <w:b/>
          <w:bCs/>
        </w:rPr>
        <w:t xml:space="preserve"> </w:t>
      </w:r>
      <w:r>
        <w:t>Функция спроса и её свойства.</w:t>
      </w:r>
      <w:r>
        <w:rPr>
          <w:b/>
          <w:bCs/>
        </w:rPr>
        <w:t xml:space="preserve"> </w:t>
      </w:r>
      <w:r>
        <w:t>Однородность функции спроса. Реакция потребителя на изменение бюджета. Реакция потребителя на изменение цен. Уравнение Слуцкого и компенсационный рост цены Косвенная функция полезности и её свойства.</w:t>
      </w:r>
    </w:p>
    <w:p w14:paraId="72B0ADB6" w14:textId="6D56F423" w:rsidR="00F404B9" w:rsidRDefault="00F404B9" w:rsidP="008E23A4">
      <w:pPr>
        <w:spacing w:after="0" w:line="360" w:lineRule="auto"/>
        <w:ind w:firstLine="709"/>
      </w:pPr>
      <w:r>
        <w:rPr>
          <w:b/>
        </w:rPr>
        <w:t>2.</w:t>
      </w:r>
      <w:r w:rsidR="00B54E89">
        <w:rPr>
          <w:b/>
        </w:rPr>
        <w:t>2</w:t>
      </w:r>
      <w:r>
        <w:rPr>
          <w:b/>
        </w:rPr>
        <w:t>. Математические основы теории производства</w:t>
      </w:r>
      <w:r w:rsidR="00B54E89">
        <w:rPr>
          <w:b/>
        </w:rPr>
        <w:t xml:space="preserve">. </w:t>
      </w:r>
      <w:r w:rsidR="00B54E89" w:rsidRPr="00B54E89">
        <w:rPr>
          <w:bCs/>
        </w:rPr>
        <w:t>Пространство ресурсов и производственная</w:t>
      </w:r>
      <w:r w:rsidR="00B54E89" w:rsidRPr="00B54E89">
        <w:t xml:space="preserve"> </w:t>
      </w:r>
      <w:r w:rsidR="00B54E89">
        <w:t>функция.</w:t>
      </w:r>
      <w:r w:rsidR="00B54E89">
        <w:rPr>
          <w:b/>
        </w:rPr>
        <w:t xml:space="preserve"> </w:t>
      </w:r>
      <w:r w:rsidR="00183686">
        <w:t xml:space="preserve"> </w:t>
      </w:r>
      <w:r>
        <w:t>Аксиомы неоклассической производственной функции. Основные экономико-математические характеристики и определения производственной функции. Капиталовложения и величина затраченного труда как главные факторы производственной функции. Предельная норма замены труда капиталом.</w:t>
      </w:r>
      <w:r w:rsidR="00183686">
        <w:t xml:space="preserve"> Оптимальный план производства</w:t>
      </w:r>
      <w:r w:rsidR="00B54E89">
        <w:t>. Рентабельность производственного плана. Функции предложения и функция спроса на ресурсы. Сопряжённая производственная функция. Двойственная задача теории производства.</w:t>
      </w:r>
    </w:p>
    <w:p w14:paraId="1802B7D7" w14:textId="301AF4F0" w:rsidR="00F404B9" w:rsidRDefault="00F404B9" w:rsidP="008E23A4">
      <w:pPr>
        <w:spacing w:after="0" w:line="360" w:lineRule="auto"/>
        <w:rPr>
          <w:b/>
        </w:rPr>
      </w:pPr>
      <w:r>
        <w:rPr>
          <w:b/>
        </w:rPr>
        <w:t xml:space="preserve">Раздел 3. </w:t>
      </w:r>
      <w:r w:rsidR="00E30607">
        <w:rPr>
          <w:b/>
        </w:rPr>
        <w:t>Математические модели</w:t>
      </w:r>
      <w:r w:rsidR="00AE4743">
        <w:rPr>
          <w:b/>
        </w:rPr>
        <w:t xml:space="preserve"> экономической динамики.</w:t>
      </w:r>
    </w:p>
    <w:p w14:paraId="5E8CA28F" w14:textId="4C011B34" w:rsidR="00F404B9" w:rsidRDefault="00AE4743" w:rsidP="008E23A4">
      <w:pPr>
        <w:spacing w:after="0" w:line="360" w:lineRule="auto"/>
        <w:ind w:firstLine="709"/>
        <w:jc w:val="both"/>
      </w:pPr>
      <w:r w:rsidRPr="00AE4743">
        <w:rPr>
          <w:b/>
          <w:bCs/>
        </w:rPr>
        <w:t>3.1.</w:t>
      </w:r>
      <w:r>
        <w:t xml:space="preserve"> </w:t>
      </w:r>
      <w:r w:rsidRPr="00AE4743">
        <w:rPr>
          <w:b/>
          <w:bCs/>
        </w:rPr>
        <w:t>Модели экономической динамики с непрерывным временем.</w:t>
      </w:r>
      <w:r>
        <w:t xml:space="preserve"> Модель естественного роста. Модель роста в условиях конкуренции (логистический рост т</w:t>
      </w:r>
      <w:proofErr w:type="gramStart"/>
      <w:r>
        <w:t>)</w:t>
      </w:r>
      <w:r w:rsidR="00F404B9">
        <w:t>..</w:t>
      </w:r>
      <w:proofErr w:type="gramEnd"/>
      <w:r w:rsidR="00F404B9">
        <w:t xml:space="preserve"> </w:t>
      </w:r>
      <w:r>
        <w:t xml:space="preserve">Модель роста </w:t>
      </w:r>
      <w:proofErr w:type="spellStart"/>
      <w:r>
        <w:t>Харрода-Домара</w:t>
      </w:r>
      <w:proofErr w:type="spellEnd"/>
      <w:r>
        <w:t xml:space="preserve">. Динамическая модель рынка Вальраса. Неоклассическая модель роста </w:t>
      </w:r>
      <w:proofErr w:type="spellStart"/>
      <w:r>
        <w:t>Солоу</w:t>
      </w:r>
      <w:proofErr w:type="spellEnd"/>
      <w:r>
        <w:t>. Стационарные кривые. «Золотое правило» накопления.</w:t>
      </w:r>
      <w:r w:rsidR="001A4A54">
        <w:t xml:space="preserve"> </w:t>
      </w:r>
    </w:p>
    <w:p w14:paraId="54451E91" w14:textId="10B6B8C2" w:rsidR="00F404B9" w:rsidRPr="00062BEB" w:rsidRDefault="001A4A54" w:rsidP="008E23A4">
      <w:pPr>
        <w:spacing w:after="0" w:line="360" w:lineRule="auto"/>
        <w:ind w:firstLine="709"/>
        <w:jc w:val="both"/>
      </w:pPr>
      <w:r>
        <w:rPr>
          <w:b/>
          <w:bCs/>
        </w:rPr>
        <w:lastRenderedPageBreak/>
        <w:t>3.2.</w:t>
      </w:r>
      <w:r>
        <w:t xml:space="preserve"> </w:t>
      </w:r>
      <w:r>
        <w:rPr>
          <w:b/>
          <w:bCs/>
        </w:rPr>
        <w:t xml:space="preserve">Модели экономической динамики с дискретным временем. </w:t>
      </w:r>
      <w:r>
        <w:t xml:space="preserve">Модель делового цикла </w:t>
      </w:r>
      <w:proofErr w:type="spellStart"/>
      <w:r>
        <w:t>Самуэльсон-Хикса</w:t>
      </w:r>
      <w:proofErr w:type="spellEnd"/>
      <w:r>
        <w:t>. Случаи действит</w:t>
      </w:r>
      <w:r w:rsidR="00112228">
        <w:t xml:space="preserve">ельных </w:t>
      </w:r>
      <w:r w:rsidR="00174FA4">
        <w:t>и комплексных корней</w:t>
      </w:r>
      <w:r w:rsidR="00112228">
        <w:t>.</w:t>
      </w:r>
      <w:r w:rsidR="00F14111">
        <w:t xml:space="preserve"> Паутинная модель рынка.</w:t>
      </w:r>
    </w:p>
    <w:p w14:paraId="5D888D84" w14:textId="5079E7AA" w:rsidR="00AF326E" w:rsidRDefault="00930214" w:rsidP="00BB1267">
      <w:pPr>
        <w:pStyle w:val="2"/>
        <w:spacing w:before="0" w:after="0"/>
        <w:jc w:val="left"/>
      </w:pPr>
      <w:r w:rsidRPr="007037FD">
        <w:t>5.2. Учебно-тематический план</w:t>
      </w:r>
      <w:bookmarkEnd w:id="7"/>
      <w:r w:rsidR="00A14E08">
        <w:t xml:space="preserve"> </w:t>
      </w:r>
    </w:p>
    <w:p w14:paraId="65D92C15" w14:textId="6E742B11" w:rsidR="008E23A4" w:rsidRPr="008E23A4" w:rsidRDefault="008E23A4" w:rsidP="008E23A4">
      <w:pPr>
        <w:jc w:val="right"/>
      </w:pPr>
      <w: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1665"/>
        <w:gridCol w:w="652"/>
        <w:gridCol w:w="1094"/>
        <w:gridCol w:w="1094"/>
        <w:gridCol w:w="1231"/>
        <w:gridCol w:w="1369"/>
        <w:gridCol w:w="2152"/>
      </w:tblGrid>
      <w:tr w:rsidR="00FD1B2A" w:rsidRPr="00BC70D2" w14:paraId="20A139B3" w14:textId="77777777" w:rsidTr="00F040AF">
        <w:tc>
          <w:tcPr>
            <w:tcW w:w="397" w:type="pct"/>
            <w:vMerge w:val="restart"/>
            <w:shd w:val="clear" w:color="auto" w:fill="auto"/>
          </w:tcPr>
          <w:p w14:paraId="5AA9DEFD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BC70D2">
              <w:rPr>
                <w:rFonts w:eastAsia="Times New Roman"/>
                <w:sz w:val="24"/>
                <w:szCs w:val="24"/>
              </w:rPr>
              <w:t>№</w:t>
            </w:r>
          </w:p>
          <w:p w14:paraId="41DC682D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BC70D2">
              <w:rPr>
                <w:rFonts w:eastAsia="Times New Roman"/>
                <w:sz w:val="24"/>
                <w:szCs w:val="24"/>
              </w:rPr>
              <w:t>пп</w:t>
            </w:r>
            <w:proofErr w:type="spellEnd"/>
            <w:r w:rsidRPr="00BC70D2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828" w:type="pct"/>
            <w:vMerge w:val="restart"/>
            <w:shd w:val="clear" w:color="auto" w:fill="auto"/>
          </w:tcPr>
          <w:p w14:paraId="3F955F23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C70D2">
              <w:rPr>
                <w:rFonts w:eastAsia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05" w:type="pct"/>
            <w:gridSpan w:val="5"/>
          </w:tcPr>
          <w:p w14:paraId="606FA4EB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C70D2">
              <w:rPr>
                <w:rFonts w:eastAsia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3616B818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C70D2">
              <w:rPr>
                <w:rFonts w:eastAsia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D1B2A" w:rsidRPr="00BC70D2" w14:paraId="02E67071" w14:textId="77777777" w:rsidTr="00F040AF">
        <w:tc>
          <w:tcPr>
            <w:tcW w:w="397" w:type="pct"/>
            <w:vMerge/>
            <w:shd w:val="clear" w:color="auto" w:fill="auto"/>
          </w:tcPr>
          <w:p w14:paraId="642F5EB8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8" w:type="pct"/>
            <w:vMerge/>
            <w:shd w:val="clear" w:color="auto" w:fill="auto"/>
          </w:tcPr>
          <w:p w14:paraId="085198C1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14:paraId="3D5DEAC5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C70D2">
              <w:rPr>
                <w:rFonts w:eastAsia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0" w:type="pct"/>
            <w:gridSpan w:val="3"/>
            <w:shd w:val="clear" w:color="auto" w:fill="auto"/>
          </w:tcPr>
          <w:p w14:paraId="57046C6B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C70D2">
              <w:rPr>
                <w:rFonts w:eastAsia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5FC03171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C70D2">
              <w:rPr>
                <w:rFonts w:eastAsia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6B359D75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5A595A" w:rsidRPr="00BC70D2" w14:paraId="7A95AA36" w14:textId="77777777" w:rsidTr="00F040AF">
        <w:tc>
          <w:tcPr>
            <w:tcW w:w="397" w:type="pct"/>
            <w:vMerge/>
            <w:shd w:val="clear" w:color="auto" w:fill="auto"/>
          </w:tcPr>
          <w:p w14:paraId="5D7457EB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8" w:type="pct"/>
            <w:vMerge/>
            <w:shd w:val="clear" w:color="auto" w:fill="auto"/>
          </w:tcPr>
          <w:p w14:paraId="535DCD68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14:paraId="509DE300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4" w:type="pct"/>
            <w:shd w:val="clear" w:color="auto" w:fill="auto"/>
          </w:tcPr>
          <w:p w14:paraId="541A5722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C70D2">
              <w:rPr>
                <w:rFonts w:eastAsia="Times New Roman"/>
                <w:sz w:val="24"/>
                <w:szCs w:val="24"/>
              </w:rPr>
              <w:t xml:space="preserve">Общая, в </w:t>
            </w:r>
            <w:proofErr w:type="spellStart"/>
            <w:r w:rsidRPr="00BC70D2">
              <w:rPr>
                <w:rFonts w:eastAsia="Times New Roman"/>
                <w:sz w:val="24"/>
                <w:szCs w:val="24"/>
              </w:rPr>
              <w:t>т.ч</w:t>
            </w:r>
            <w:proofErr w:type="spellEnd"/>
            <w:r w:rsidRPr="00BC70D2">
              <w:rPr>
                <w:rFonts w:eastAsia="Times New Roman"/>
                <w:sz w:val="24"/>
                <w:szCs w:val="24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14:paraId="118D8EEB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C70D2">
              <w:rPr>
                <w:rFonts w:eastAsia="Times New Roman"/>
                <w:sz w:val="24"/>
                <w:szCs w:val="24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7EB07F7F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C70D2">
              <w:rPr>
                <w:rFonts w:eastAsia="Times New Roman"/>
                <w:sz w:val="24"/>
                <w:szCs w:val="24"/>
              </w:rPr>
              <w:t>Семинары, практические занятия</w:t>
            </w:r>
          </w:p>
          <w:p w14:paraId="541818D5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1" w:type="pct"/>
            <w:vMerge/>
            <w:shd w:val="clear" w:color="auto" w:fill="auto"/>
          </w:tcPr>
          <w:p w14:paraId="3B7D7A39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57C6A430" w14:textId="77777777" w:rsidR="00FD1B2A" w:rsidRPr="00BC70D2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5A595A" w:rsidRPr="00BC70D2" w14:paraId="58A2C6DA" w14:textId="77777777" w:rsidTr="00F040AF">
        <w:tc>
          <w:tcPr>
            <w:tcW w:w="397" w:type="pct"/>
            <w:shd w:val="clear" w:color="auto" w:fill="auto"/>
            <w:vAlign w:val="center"/>
          </w:tcPr>
          <w:p w14:paraId="5AAFE595" w14:textId="49C89849" w:rsidR="00FD1B2A" w:rsidRPr="00AB03F1" w:rsidRDefault="00F040AF" w:rsidP="00FD1B2A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Раздел</w:t>
            </w:r>
            <w:r w:rsidR="00FD1B2A" w:rsidRPr="00AB03F1">
              <w:rPr>
                <w:rFonts w:eastAsia="Times New Roman"/>
                <w:b/>
                <w:sz w:val="24"/>
                <w:szCs w:val="24"/>
              </w:rPr>
              <w:t>1.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29076AA9" w14:textId="4FF0A1D6" w:rsidR="00FD1B2A" w:rsidRPr="00AB03F1" w:rsidRDefault="001A4A54" w:rsidP="001A4A54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bCs/>
                <w:sz w:val="24"/>
                <w:szCs w:val="24"/>
              </w:rPr>
              <w:t>Математические основы микроэкономики</w:t>
            </w:r>
            <w:r w:rsidR="00FD1B2A" w:rsidRPr="00AB03F1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C938D98" w14:textId="31490F62" w:rsidR="00FD1B2A" w:rsidRPr="00AB03F1" w:rsidRDefault="00214588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48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3ABBC89" w14:textId="493C77EE" w:rsidR="00FD1B2A" w:rsidRPr="00AB03F1" w:rsidRDefault="00214588" w:rsidP="0021458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E6CB613" w14:textId="08067679" w:rsidR="00FD1B2A" w:rsidRPr="00AB03F1" w:rsidRDefault="00F14111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B91DCBB" w14:textId="788F842C" w:rsidR="00FD1B2A" w:rsidRPr="00AB03F1" w:rsidRDefault="00F14111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5CDC600" w14:textId="04F90E88" w:rsidR="00FD1B2A" w:rsidRPr="00AB03F1" w:rsidRDefault="00214588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1070" w:type="pct"/>
            <w:shd w:val="clear" w:color="auto" w:fill="auto"/>
          </w:tcPr>
          <w:p w14:paraId="2231E690" w14:textId="77777777" w:rsidR="00FD1B2A" w:rsidRPr="00AB03F1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Решение задач на практических занятиях.</w:t>
            </w:r>
          </w:p>
          <w:p w14:paraId="6F66DFC0" w14:textId="77777777" w:rsidR="00FD1B2A" w:rsidRPr="00AB03F1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Самостоятельная работа. Опрос.</w:t>
            </w:r>
          </w:p>
        </w:tc>
      </w:tr>
      <w:tr w:rsidR="00F040AF" w:rsidRPr="00BC70D2" w14:paraId="0A565C33" w14:textId="77777777" w:rsidTr="006F255A">
        <w:tc>
          <w:tcPr>
            <w:tcW w:w="397" w:type="pct"/>
            <w:shd w:val="clear" w:color="auto" w:fill="auto"/>
            <w:vAlign w:val="center"/>
          </w:tcPr>
          <w:p w14:paraId="1048B2D6" w14:textId="2685F141" w:rsidR="00F040AF" w:rsidRPr="00B3633D" w:rsidRDefault="00F040AF" w:rsidP="00FD1B2A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>Тема 1.1.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50016421" w14:textId="06C6EB1A" w:rsidR="00F040AF" w:rsidRPr="00B3633D" w:rsidRDefault="00F040AF" w:rsidP="001A4A54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B3633D">
              <w:rPr>
                <w:rFonts w:eastAsia="Times New Roman"/>
                <w:bCs/>
                <w:sz w:val="24"/>
                <w:szCs w:val="24"/>
              </w:rPr>
              <w:t xml:space="preserve">Модель </w:t>
            </w:r>
            <w:proofErr w:type="spellStart"/>
            <w:r w:rsidRPr="00B3633D">
              <w:rPr>
                <w:rFonts w:eastAsia="Times New Roman"/>
                <w:bCs/>
                <w:sz w:val="24"/>
                <w:szCs w:val="24"/>
              </w:rPr>
              <w:t>Кейнса</w:t>
            </w:r>
            <w:proofErr w:type="spellEnd"/>
            <w:r w:rsidRPr="00B3633D">
              <w:rPr>
                <w:rFonts w:eastAsia="Times New Roman"/>
                <w:bCs/>
                <w:sz w:val="24"/>
                <w:szCs w:val="24"/>
              </w:rPr>
              <w:t xml:space="preserve"> рынка товаров.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06B1C27" w14:textId="236EE909" w:rsidR="00F040AF" w:rsidRPr="00D109E3" w:rsidRDefault="00D109E3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8240007" w14:textId="721E61B5" w:rsidR="00F040AF" w:rsidRPr="003137D9" w:rsidRDefault="003137D9" w:rsidP="002145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821C9AF" w14:textId="423C8B75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34320CD" w14:textId="5B3A258A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14E5DB1" w14:textId="49F66222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0" w:type="pct"/>
            <w:shd w:val="clear" w:color="auto" w:fill="auto"/>
          </w:tcPr>
          <w:p w14:paraId="60C00DD4" w14:textId="77777777" w:rsidR="00D109E3" w:rsidRPr="00D109E3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Решение задач на практических занятиях.</w:t>
            </w:r>
          </w:p>
          <w:p w14:paraId="666D4E01" w14:textId="42DF78D3" w:rsidR="00F040AF" w:rsidRPr="00B3633D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Самостоятельная работа. Опрос</w:t>
            </w:r>
          </w:p>
        </w:tc>
      </w:tr>
      <w:tr w:rsidR="00F040AF" w:rsidRPr="00BC70D2" w14:paraId="28814159" w14:textId="77777777" w:rsidTr="006F255A">
        <w:tc>
          <w:tcPr>
            <w:tcW w:w="397" w:type="pct"/>
            <w:shd w:val="clear" w:color="auto" w:fill="auto"/>
            <w:vAlign w:val="center"/>
          </w:tcPr>
          <w:p w14:paraId="3752827C" w14:textId="4C2C5E86" w:rsidR="00F040AF" w:rsidRPr="00B3633D" w:rsidRDefault="00E6380F" w:rsidP="00FD1B2A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 xml:space="preserve">Тема </w:t>
            </w:r>
            <w:r w:rsidRPr="00B3633D">
              <w:rPr>
                <w:rFonts w:eastAsia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73649E51" w14:textId="615F672F" w:rsidR="00F040AF" w:rsidRPr="00B3633D" w:rsidRDefault="00E6380F" w:rsidP="001A4A54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B3633D">
              <w:rPr>
                <w:rFonts w:eastAsia="Times New Roman"/>
                <w:bCs/>
                <w:sz w:val="24"/>
                <w:szCs w:val="24"/>
              </w:rPr>
              <w:t>Линейная модель обмена (модель международной торговли).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61A905E" w14:textId="37066942" w:rsidR="00F040AF" w:rsidRPr="00D109E3" w:rsidRDefault="00D109E3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4216B98" w14:textId="12975E62" w:rsidR="00F040AF" w:rsidRPr="003137D9" w:rsidRDefault="003137D9" w:rsidP="002145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1299364" w14:textId="612EFBD3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3082FD4" w14:textId="60BF14B2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C1FC351" w14:textId="0C1FA149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0" w:type="pct"/>
            <w:shd w:val="clear" w:color="auto" w:fill="auto"/>
          </w:tcPr>
          <w:p w14:paraId="122B0555" w14:textId="77777777" w:rsidR="00D109E3" w:rsidRPr="00D109E3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Решение задач на практических занятиях.</w:t>
            </w:r>
          </w:p>
          <w:p w14:paraId="0994B21A" w14:textId="177836B8" w:rsidR="00F040AF" w:rsidRPr="00B3633D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Самостоятельная работа. Опрос</w:t>
            </w:r>
          </w:p>
        </w:tc>
      </w:tr>
      <w:tr w:rsidR="00F040AF" w:rsidRPr="00BC70D2" w14:paraId="1653FFFA" w14:textId="77777777" w:rsidTr="006F255A">
        <w:tc>
          <w:tcPr>
            <w:tcW w:w="397" w:type="pct"/>
            <w:shd w:val="clear" w:color="auto" w:fill="auto"/>
            <w:vAlign w:val="center"/>
          </w:tcPr>
          <w:p w14:paraId="1F56007E" w14:textId="316067B1" w:rsidR="00F040AF" w:rsidRPr="00B3633D" w:rsidRDefault="0059632D" w:rsidP="00FD1B2A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 xml:space="preserve">Тема </w:t>
            </w:r>
            <w:r w:rsidRPr="00B3633D">
              <w:rPr>
                <w:rFonts w:eastAsia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415DAD4D" w14:textId="3D30F246" w:rsidR="00F040AF" w:rsidRPr="00B3633D" w:rsidRDefault="00E6380F" w:rsidP="001A4A54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B3633D">
              <w:rPr>
                <w:rFonts w:eastAsia="Times New Roman"/>
                <w:bCs/>
                <w:sz w:val="24"/>
                <w:szCs w:val="24"/>
              </w:rPr>
              <w:t>Модель Леонтьева межотраслевого баланса.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1CE4069" w14:textId="7517AC80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089C307" w14:textId="540C925E" w:rsidR="00F040AF" w:rsidRPr="003137D9" w:rsidRDefault="003137D9" w:rsidP="002145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00BB6F0" w14:textId="627FC875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C75F565" w14:textId="11F18B7D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454063A" w14:textId="2841A695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0" w:type="pct"/>
            <w:shd w:val="clear" w:color="auto" w:fill="auto"/>
          </w:tcPr>
          <w:p w14:paraId="79D7E417" w14:textId="77777777" w:rsidR="00D109E3" w:rsidRPr="00D109E3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Решение задач на практических занятиях.</w:t>
            </w:r>
          </w:p>
          <w:p w14:paraId="767F8D13" w14:textId="6A564FD9" w:rsidR="00F040AF" w:rsidRPr="00B3633D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Самостоятельная работа. Опрос</w:t>
            </w:r>
          </w:p>
        </w:tc>
      </w:tr>
      <w:tr w:rsidR="00F040AF" w:rsidRPr="00BC70D2" w14:paraId="75699F4C" w14:textId="77777777" w:rsidTr="006F255A">
        <w:tc>
          <w:tcPr>
            <w:tcW w:w="397" w:type="pct"/>
            <w:shd w:val="clear" w:color="auto" w:fill="auto"/>
            <w:vAlign w:val="center"/>
          </w:tcPr>
          <w:p w14:paraId="14B813BA" w14:textId="5FEB2DB4" w:rsidR="00F040AF" w:rsidRPr="00B3633D" w:rsidRDefault="0059632D" w:rsidP="00FD1B2A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 xml:space="preserve">Тема </w:t>
            </w:r>
            <w:r w:rsidRPr="00B3633D">
              <w:rPr>
                <w:rFonts w:eastAsia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74D980DD" w14:textId="47E145E9" w:rsidR="00F040AF" w:rsidRPr="00B3633D" w:rsidRDefault="0059632D" w:rsidP="001A4A54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B3633D">
              <w:rPr>
                <w:rFonts w:eastAsia="Times New Roman"/>
                <w:bCs/>
                <w:sz w:val="24"/>
                <w:szCs w:val="24"/>
              </w:rPr>
              <w:t>Продуктивность модели Леонтьева.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7318443" w14:textId="1D4994CF" w:rsidR="00F040AF" w:rsidRPr="00D109E3" w:rsidRDefault="00D109E3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  <w:r w:rsidR="003137D9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1ABE06C" w14:textId="015805E8" w:rsidR="00F040AF" w:rsidRPr="003137D9" w:rsidRDefault="003137D9" w:rsidP="002145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9CD6028" w14:textId="15163EAA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6EEBEF7" w14:textId="7A810782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020DACF" w14:textId="79A0742C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0" w:type="pct"/>
            <w:shd w:val="clear" w:color="auto" w:fill="auto"/>
          </w:tcPr>
          <w:p w14:paraId="0C421DAA" w14:textId="77777777" w:rsidR="00D109E3" w:rsidRPr="00D109E3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Решение задач на практических занятиях.</w:t>
            </w:r>
          </w:p>
          <w:p w14:paraId="0776D8D9" w14:textId="5F78B076" w:rsidR="00F040AF" w:rsidRPr="00B3633D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Самостоятельная работа. Опрос</w:t>
            </w:r>
          </w:p>
        </w:tc>
      </w:tr>
      <w:tr w:rsidR="00F040AF" w:rsidRPr="00BC70D2" w14:paraId="3424A9D4" w14:textId="77777777" w:rsidTr="006F255A">
        <w:tc>
          <w:tcPr>
            <w:tcW w:w="397" w:type="pct"/>
            <w:shd w:val="clear" w:color="auto" w:fill="auto"/>
            <w:vAlign w:val="center"/>
          </w:tcPr>
          <w:p w14:paraId="2A918BB3" w14:textId="35111551" w:rsidR="00F040AF" w:rsidRPr="00B3633D" w:rsidRDefault="0059632D" w:rsidP="00FD1B2A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 xml:space="preserve">Тема </w:t>
            </w:r>
            <w:r w:rsidRPr="00B3633D">
              <w:rPr>
                <w:rFonts w:eastAsia="Times New Roman"/>
                <w:bCs/>
                <w:sz w:val="24"/>
                <w:szCs w:val="24"/>
              </w:rPr>
              <w:t>1.5.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2CA92247" w14:textId="0AEC168E" w:rsidR="00F040AF" w:rsidRPr="00B3633D" w:rsidRDefault="0059632D" w:rsidP="001A4A54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B3633D">
              <w:rPr>
                <w:rFonts w:eastAsia="Times New Roman"/>
                <w:bCs/>
                <w:sz w:val="24"/>
                <w:szCs w:val="24"/>
              </w:rPr>
              <w:t>Модель равновесных цен.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F94C5DF" w14:textId="3433CC97" w:rsidR="00F040AF" w:rsidRPr="00D109E3" w:rsidRDefault="00D109E3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  <w:r w:rsidR="003137D9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977F22D" w14:textId="28E73C05" w:rsidR="00F040AF" w:rsidRPr="003137D9" w:rsidRDefault="003137D9" w:rsidP="002145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9926D0F" w14:textId="5E343D08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16EA195" w14:textId="430A02E8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C398F65" w14:textId="1B95B838" w:rsidR="00F040AF" w:rsidRPr="003137D9" w:rsidRDefault="003137D9" w:rsidP="00FD1B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0" w:type="pct"/>
            <w:shd w:val="clear" w:color="auto" w:fill="auto"/>
          </w:tcPr>
          <w:p w14:paraId="385AAD23" w14:textId="77777777" w:rsidR="00D109E3" w:rsidRPr="00D109E3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Решение задач на практических занятиях.</w:t>
            </w:r>
          </w:p>
          <w:p w14:paraId="273EED5C" w14:textId="09B0DAA1" w:rsidR="00F040AF" w:rsidRPr="00B3633D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Самостоятельная работа. Опрос</w:t>
            </w:r>
          </w:p>
        </w:tc>
      </w:tr>
      <w:tr w:rsidR="005A595A" w:rsidRPr="00D109E3" w14:paraId="6964BD10" w14:textId="77777777" w:rsidTr="00F040AF">
        <w:tc>
          <w:tcPr>
            <w:tcW w:w="397" w:type="pct"/>
            <w:shd w:val="clear" w:color="auto" w:fill="auto"/>
            <w:vAlign w:val="center"/>
          </w:tcPr>
          <w:p w14:paraId="77B38E01" w14:textId="19408FB0" w:rsidR="00FD1B2A" w:rsidRPr="00AB03F1" w:rsidRDefault="00F040AF" w:rsidP="00D109E3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="00FD1B2A" w:rsidRPr="00AB03F1">
              <w:rPr>
                <w:rFonts w:eastAsia="Times New Roman"/>
                <w:b/>
                <w:sz w:val="24"/>
                <w:szCs w:val="24"/>
              </w:rPr>
              <w:t>2.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3E5BC362" w14:textId="32A5A553" w:rsidR="00FD1B2A" w:rsidRPr="00AB03F1" w:rsidRDefault="001A4A54" w:rsidP="00FD1B2A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Математические основы макроэкономики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1636CBA" w14:textId="0B256344" w:rsidR="00FD1B2A" w:rsidRPr="00AB03F1" w:rsidRDefault="00214588" w:rsidP="00D109E3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48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E4F0B83" w14:textId="5CCDBC46" w:rsidR="00FD1B2A" w:rsidRPr="00AB03F1" w:rsidRDefault="00214588" w:rsidP="00D109E3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97988A9" w14:textId="1AD05CA4" w:rsidR="00FD1B2A" w:rsidRPr="00AB03F1" w:rsidRDefault="00F14111" w:rsidP="00D109E3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67CC710" w14:textId="41C15679" w:rsidR="00FD1B2A" w:rsidRPr="00AB03F1" w:rsidRDefault="00F14111" w:rsidP="00D109E3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BED7A78" w14:textId="0EF8426C" w:rsidR="00FD1B2A" w:rsidRPr="00AB03F1" w:rsidRDefault="00214588" w:rsidP="00D109E3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1070" w:type="pct"/>
            <w:shd w:val="clear" w:color="auto" w:fill="auto"/>
          </w:tcPr>
          <w:p w14:paraId="20801647" w14:textId="77777777" w:rsidR="00FD1B2A" w:rsidRPr="00AB03F1" w:rsidRDefault="00FD1B2A" w:rsidP="00D109E3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Решение задач на практических занятиях.</w:t>
            </w:r>
          </w:p>
          <w:p w14:paraId="6CE35C9C" w14:textId="77777777" w:rsidR="00FD1B2A" w:rsidRPr="00AB03F1" w:rsidRDefault="00FD1B2A" w:rsidP="00D109E3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Самостоятельная работа. Опрос.</w:t>
            </w:r>
          </w:p>
        </w:tc>
      </w:tr>
      <w:tr w:rsidR="0059632D" w:rsidRPr="00BC70D2" w14:paraId="66EF417D" w14:textId="77777777" w:rsidTr="006F255A">
        <w:tc>
          <w:tcPr>
            <w:tcW w:w="397" w:type="pct"/>
            <w:shd w:val="clear" w:color="auto" w:fill="auto"/>
            <w:vAlign w:val="center"/>
          </w:tcPr>
          <w:p w14:paraId="61BAA3B3" w14:textId="2DF2EEB7" w:rsidR="0059632D" w:rsidRPr="00B3633D" w:rsidRDefault="0059632D" w:rsidP="0059632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>Тема 2.1.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5026EEBB" w14:textId="7900834C" w:rsidR="0059632D" w:rsidRPr="00B3633D" w:rsidRDefault="0059632D" w:rsidP="0059632D">
            <w:pPr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B3633D">
              <w:rPr>
                <w:rFonts w:eastAsia="Times New Roman"/>
                <w:bCs/>
                <w:sz w:val="24"/>
                <w:szCs w:val="24"/>
              </w:rPr>
              <w:t xml:space="preserve">Математические основы теории потребления.  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0A15A92" w14:textId="0D96921A" w:rsidR="0059632D" w:rsidRPr="003137D9" w:rsidRDefault="003137D9" w:rsidP="0059632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 w:rsidRPr="003137D9">
              <w:rPr>
                <w:rFonts w:eastAsia="Times New Roman"/>
                <w:color w:val="auto"/>
                <w:sz w:val="24"/>
                <w:szCs w:val="24"/>
                <w:lang w:val="en-US"/>
              </w:rPr>
              <w:t>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91C5653" w14:textId="390CA15B" w:rsidR="0059632D" w:rsidRPr="00366591" w:rsidRDefault="00366591" w:rsidP="0059632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F288C56" w14:textId="1B09EBC0" w:rsidR="0059632D" w:rsidRPr="00366591" w:rsidRDefault="00366591" w:rsidP="0059632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19CB0E9" w14:textId="205E37DF" w:rsidR="0059632D" w:rsidRPr="00366591" w:rsidRDefault="00366591" w:rsidP="0059632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33BA32C" w14:textId="7AD22FAE" w:rsidR="0059632D" w:rsidRPr="003B0657" w:rsidRDefault="003B0657" w:rsidP="0059632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val="en-US"/>
              </w:rPr>
              <w:t>141</w:t>
            </w:r>
          </w:p>
        </w:tc>
        <w:tc>
          <w:tcPr>
            <w:tcW w:w="1070" w:type="pct"/>
            <w:shd w:val="clear" w:color="auto" w:fill="auto"/>
          </w:tcPr>
          <w:p w14:paraId="303892ED" w14:textId="77777777" w:rsidR="00D109E3" w:rsidRPr="00D109E3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Решение задач на практических занятиях.</w:t>
            </w:r>
          </w:p>
          <w:p w14:paraId="01EFC899" w14:textId="05696BD6" w:rsidR="0059632D" w:rsidRPr="00B3633D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FFFFFF" w:themeColor="background1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Самостоятельная работа. Опрос</w:t>
            </w:r>
          </w:p>
        </w:tc>
      </w:tr>
      <w:tr w:rsidR="0059632D" w:rsidRPr="00BC70D2" w14:paraId="7380C0A9" w14:textId="77777777" w:rsidTr="006F255A">
        <w:tc>
          <w:tcPr>
            <w:tcW w:w="397" w:type="pct"/>
            <w:shd w:val="clear" w:color="auto" w:fill="auto"/>
            <w:vAlign w:val="center"/>
          </w:tcPr>
          <w:p w14:paraId="515FA3B3" w14:textId="7BC6AEC5" w:rsidR="0059632D" w:rsidRPr="00B3633D" w:rsidRDefault="0059632D" w:rsidP="0059632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 xml:space="preserve">Тема </w:t>
            </w:r>
            <w:r w:rsidRPr="00B3633D">
              <w:rPr>
                <w:rFonts w:eastAsia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5D17E690" w14:textId="03A42B22" w:rsidR="0059632D" w:rsidRPr="00B3633D" w:rsidRDefault="0059632D" w:rsidP="0059632D">
            <w:pPr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B3633D">
              <w:rPr>
                <w:rFonts w:eastAsia="Times New Roman"/>
                <w:bCs/>
                <w:sz w:val="24"/>
                <w:szCs w:val="24"/>
              </w:rPr>
              <w:t>Математические основы теории производства.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8F508A9" w14:textId="05453627" w:rsidR="0059632D" w:rsidRPr="00366591" w:rsidRDefault="00366591" w:rsidP="0059632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val="en-US"/>
              </w:rPr>
              <w:t>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B5A403D" w14:textId="3496DF86" w:rsidR="0059632D" w:rsidRPr="00366591" w:rsidRDefault="00366591" w:rsidP="0059632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05F6651" w14:textId="66A5F6F2" w:rsidR="0059632D" w:rsidRPr="00366591" w:rsidRDefault="00366591" w:rsidP="0059632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6E4D22B" w14:textId="7171CAA2" w:rsidR="0059632D" w:rsidRPr="003B0657" w:rsidRDefault="003B0657" w:rsidP="0059632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35FA3EC" w14:textId="736A105A" w:rsidR="0059632D" w:rsidRPr="003B0657" w:rsidRDefault="003B0657" w:rsidP="0059632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1070" w:type="pct"/>
            <w:shd w:val="clear" w:color="auto" w:fill="auto"/>
          </w:tcPr>
          <w:p w14:paraId="5FAC3ABF" w14:textId="77777777" w:rsidR="00D109E3" w:rsidRPr="00D109E3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Решение задач на практических занятиях.</w:t>
            </w:r>
          </w:p>
          <w:p w14:paraId="372076F7" w14:textId="6D56A659" w:rsidR="0059632D" w:rsidRPr="00B3633D" w:rsidRDefault="00D109E3" w:rsidP="00D109E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FFFFFF" w:themeColor="background1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Самостоятельная работа. Опрос</w:t>
            </w:r>
          </w:p>
        </w:tc>
      </w:tr>
      <w:tr w:rsidR="005A595A" w:rsidRPr="00BC70D2" w14:paraId="3B21966B" w14:textId="77777777" w:rsidTr="00F040AF">
        <w:tc>
          <w:tcPr>
            <w:tcW w:w="397" w:type="pct"/>
            <w:shd w:val="clear" w:color="auto" w:fill="auto"/>
            <w:vAlign w:val="center"/>
          </w:tcPr>
          <w:p w14:paraId="58B5FA55" w14:textId="41601D9C" w:rsidR="00FD1B2A" w:rsidRPr="00AB03F1" w:rsidRDefault="00F040AF" w:rsidP="00FD1B2A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 xml:space="preserve">Раздел </w:t>
            </w:r>
            <w:r w:rsidR="00FD1B2A" w:rsidRPr="00AB03F1">
              <w:rPr>
                <w:rFonts w:eastAsia="Times New Roman"/>
                <w:b/>
                <w:sz w:val="24"/>
                <w:szCs w:val="24"/>
              </w:rPr>
              <w:t>3.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585181D1" w14:textId="706EC844" w:rsidR="00FD1B2A" w:rsidRPr="00AB03F1" w:rsidRDefault="00D74B9D" w:rsidP="00FD1B2A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 xml:space="preserve">Математические модели экономической динамики 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9EE2131" w14:textId="2C79ACB0" w:rsidR="00FD1B2A" w:rsidRPr="00AB03F1" w:rsidRDefault="00F14111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4</w:t>
            </w:r>
            <w:r w:rsidR="00214588" w:rsidRPr="00AB03F1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F7C2EB7" w14:textId="01DA3D98" w:rsidR="00FD1B2A" w:rsidRPr="00AB03F1" w:rsidRDefault="00214588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A18FB1E" w14:textId="61CE0688" w:rsidR="00FD1B2A" w:rsidRPr="00AB03F1" w:rsidRDefault="00F14111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B66A987" w14:textId="04CF31AB" w:rsidR="00FD1B2A" w:rsidRPr="00AB03F1" w:rsidRDefault="00F14111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C829502" w14:textId="7D0A0DFA" w:rsidR="00FD1B2A" w:rsidRPr="00AB03F1" w:rsidRDefault="00214588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34</w:t>
            </w:r>
          </w:p>
        </w:tc>
        <w:tc>
          <w:tcPr>
            <w:tcW w:w="1070" w:type="pct"/>
            <w:shd w:val="clear" w:color="auto" w:fill="auto"/>
          </w:tcPr>
          <w:p w14:paraId="089B35F6" w14:textId="77777777" w:rsidR="00FD1B2A" w:rsidRPr="00AB03F1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Решение задач на практических занятиях.</w:t>
            </w:r>
          </w:p>
          <w:p w14:paraId="4571D5BD" w14:textId="77777777" w:rsidR="00FD1B2A" w:rsidRPr="00AB03F1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Самостоятельная работа. Опрос.</w:t>
            </w:r>
          </w:p>
        </w:tc>
      </w:tr>
      <w:tr w:rsidR="0059632D" w:rsidRPr="00BC70D2" w14:paraId="747301F6" w14:textId="77777777" w:rsidTr="006F255A">
        <w:tc>
          <w:tcPr>
            <w:tcW w:w="397" w:type="pct"/>
            <w:shd w:val="clear" w:color="auto" w:fill="auto"/>
            <w:vAlign w:val="center"/>
          </w:tcPr>
          <w:p w14:paraId="0001B8A0" w14:textId="2580C002" w:rsidR="0059632D" w:rsidRPr="00B3633D" w:rsidRDefault="0059632D" w:rsidP="0059632D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>Тема 3.1.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5D1476FD" w14:textId="7110805D" w:rsidR="0059632D" w:rsidRPr="00B3633D" w:rsidRDefault="0059632D" w:rsidP="0059632D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>Модели экономической динамики с непрерывным временем.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525AFD6" w14:textId="289C6320" w:rsidR="0059632D" w:rsidRPr="00B3633D" w:rsidRDefault="00B3633D" w:rsidP="005963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1D789F8" w14:textId="22595A0A" w:rsidR="0059632D" w:rsidRPr="00D109E3" w:rsidRDefault="00B3633D" w:rsidP="005963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D109E3">
              <w:rPr>
                <w:rFonts w:eastAsia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4D4D839" w14:textId="213FAB04" w:rsidR="0059632D" w:rsidRPr="00D109E3" w:rsidRDefault="00B3633D" w:rsidP="005963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D109E3"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477B01C" w14:textId="1E46648F" w:rsidR="0059632D" w:rsidRPr="00D109E3" w:rsidRDefault="00B3633D" w:rsidP="005963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D109E3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EAC2539" w14:textId="258C33B8" w:rsidR="0059632D" w:rsidRPr="00D109E3" w:rsidRDefault="00B3633D" w:rsidP="005963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D109E3">
              <w:rPr>
                <w:rFonts w:eastAsia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70" w:type="pct"/>
            <w:shd w:val="clear" w:color="auto" w:fill="auto"/>
          </w:tcPr>
          <w:p w14:paraId="62C8BF38" w14:textId="77777777" w:rsidR="00B3633D" w:rsidRPr="00D109E3" w:rsidRDefault="00B3633D" w:rsidP="00B363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Решение задач на практических занятиях.</w:t>
            </w:r>
          </w:p>
          <w:p w14:paraId="1D1CC9B6" w14:textId="4A5CABAC" w:rsidR="0059632D" w:rsidRPr="00D109E3" w:rsidRDefault="00B3633D" w:rsidP="00B363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109E3">
              <w:rPr>
                <w:rFonts w:eastAsia="Times New Roman"/>
                <w:sz w:val="24"/>
                <w:szCs w:val="24"/>
              </w:rPr>
              <w:t>Самостоятельная работа. Опрос.</w:t>
            </w:r>
          </w:p>
        </w:tc>
      </w:tr>
      <w:tr w:rsidR="0059632D" w:rsidRPr="00BC70D2" w14:paraId="41A76E33" w14:textId="77777777" w:rsidTr="006F255A">
        <w:tc>
          <w:tcPr>
            <w:tcW w:w="397" w:type="pct"/>
            <w:shd w:val="clear" w:color="auto" w:fill="auto"/>
            <w:vAlign w:val="center"/>
          </w:tcPr>
          <w:p w14:paraId="69D1827E" w14:textId="71A0E21A" w:rsidR="0059632D" w:rsidRPr="00B3633D" w:rsidRDefault="0059632D" w:rsidP="0059632D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 xml:space="preserve">Тема </w:t>
            </w:r>
            <w:r w:rsidRPr="00B3633D">
              <w:rPr>
                <w:rFonts w:eastAsia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2587F949" w14:textId="18A28538" w:rsidR="0059632D" w:rsidRPr="00B3633D" w:rsidRDefault="0059632D" w:rsidP="0059632D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>Модели экономической динамики с дискретным временем.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C73335E" w14:textId="5222F68D" w:rsidR="0059632D" w:rsidRPr="00B3633D" w:rsidRDefault="00B3633D" w:rsidP="005963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A8692CA" w14:textId="58DFEACD" w:rsidR="0059632D" w:rsidRPr="00B3633D" w:rsidRDefault="00B3633D" w:rsidP="005963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7BA09C1" w14:textId="22908B8D" w:rsidR="0059632D" w:rsidRPr="00B3633D" w:rsidRDefault="00B3633D" w:rsidP="005963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714F7B1" w14:textId="0D8C8E9B" w:rsidR="0059632D" w:rsidRPr="00B3633D" w:rsidRDefault="00B3633D" w:rsidP="005963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A6F458C" w14:textId="0279B3AC" w:rsidR="0059632D" w:rsidRPr="00B3633D" w:rsidRDefault="00B3633D" w:rsidP="005963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70" w:type="pct"/>
            <w:shd w:val="clear" w:color="auto" w:fill="auto"/>
          </w:tcPr>
          <w:p w14:paraId="6032C7A4" w14:textId="77777777" w:rsidR="00B3633D" w:rsidRPr="00B3633D" w:rsidRDefault="00B3633D" w:rsidP="00B363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>Решение задач на практических занятиях.</w:t>
            </w:r>
          </w:p>
          <w:p w14:paraId="19CBFCA1" w14:textId="1721B679" w:rsidR="0059632D" w:rsidRPr="00D109E3" w:rsidRDefault="00B3633D" w:rsidP="00B363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633D">
              <w:rPr>
                <w:rFonts w:eastAsia="Times New Roman"/>
                <w:sz w:val="24"/>
                <w:szCs w:val="24"/>
              </w:rPr>
              <w:t>Самостоятельная работа. Опрос.</w:t>
            </w:r>
          </w:p>
        </w:tc>
      </w:tr>
      <w:tr w:rsidR="005A595A" w:rsidRPr="00BC70D2" w14:paraId="59CF97C9" w14:textId="77777777" w:rsidTr="00F040AF">
        <w:tc>
          <w:tcPr>
            <w:tcW w:w="1225" w:type="pct"/>
            <w:gridSpan w:val="2"/>
            <w:shd w:val="clear" w:color="auto" w:fill="auto"/>
            <w:vAlign w:val="center"/>
          </w:tcPr>
          <w:p w14:paraId="3BCFB889" w14:textId="77777777" w:rsidR="00FD1B2A" w:rsidRPr="00AB03F1" w:rsidRDefault="00FD1B2A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AE7333E" w14:textId="77777777" w:rsidR="00FD1B2A" w:rsidRPr="00AB03F1" w:rsidRDefault="00FD1B2A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  <w:lang w:val="en-US"/>
              </w:rPr>
              <w:t>144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2A59257" w14:textId="7E6048C6" w:rsidR="00FD1B2A" w:rsidRPr="00AB03F1" w:rsidRDefault="00214588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4EBCBA7" w14:textId="306B5E00" w:rsidR="00FD1B2A" w:rsidRPr="00AB03F1" w:rsidRDefault="00214588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4F09A6B" w14:textId="2DCC7D58" w:rsidR="00FD1B2A" w:rsidRPr="00AB03F1" w:rsidRDefault="00214588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34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D60AFB3" w14:textId="487FE6DF" w:rsidR="00FD1B2A" w:rsidRPr="00AB03F1" w:rsidRDefault="00214588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94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21411BAE" w14:textId="77777777" w:rsidR="00FD1B2A" w:rsidRPr="00AB03F1" w:rsidRDefault="00FD1B2A" w:rsidP="00FD1B2A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5A595A" w:rsidRPr="00BC70D2" w14:paraId="143D8A74" w14:textId="77777777" w:rsidTr="00D109E3">
        <w:trPr>
          <w:trHeight w:val="58"/>
        </w:trPr>
        <w:tc>
          <w:tcPr>
            <w:tcW w:w="1225" w:type="pct"/>
            <w:gridSpan w:val="2"/>
            <w:shd w:val="clear" w:color="auto" w:fill="auto"/>
            <w:vAlign w:val="center"/>
          </w:tcPr>
          <w:p w14:paraId="0BFECEFE" w14:textId="77777777" w:rsidR="00FD1B2A" w:rsidRPr="00AB03F1" w:rsidRDefault="00FD1B2A" w:rsidP="00FD1B2A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9579900" w14:textId="77777777" w:rsidR="00FD1B2A" w:rsidRPr="00AB03F1" w:rsidRDefault="00FD1B2A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100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0956DB7" w14:textId="1923BDCE" w:rsidR="00FD1B2A" w:rsidRPr="00AB03F1" w:rsidRDefault="00214588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35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F9EE1B8" w14:textId="2A527245" w:rsidR="00FD1B2A" w:rsidRPr="00AB03F1" w:rsidRDefault="00BC70D2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 xml:space="preserve">32 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D461A52" w14:textId="61BC1467" w:rsidR="00FD1B2A" w:rsidRPr="00AB03F1" w:rsidRDefault="00F040AF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 xml:space="preserve">68 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56CAAC3" w14:textId="27A75056" w:rsidR="00FD1B2A" w:rsidRPr="00AB03F1" w:rsidRDefault="001940F1" w:rsidP="00FD1B2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B03F1">
              <w:rPr>
                <w:rFonts w:eastAsia="Times New Roman"/>
                <w:b/>
                <w:sz w:val="24"/>
                <w:szCs w:val="24"/>
              </w:rPr>
              <w:t>65</w:t>
            </w:r>
          </w:p>
        </w:tc>
        <w:tc>
          <w:tcPr>
            <w:tcW w:w="1070" w:type="pct"/>
            <w:shd w:val="clear" w:color="auto" w:fill="auto"/>
          </w:tcPr>
          <w:p w14:paraId="04DFAEB2" w14:textId="77777777" w:rsidR="00FD1B2A" w:rsidRPr="00AB03F1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14:paraId="10AF3A8F" w14:textId="63801574" w:rsidR="00BB1267" w:rsidRDefault="00BB1267" w:rsidP="00BB1267">
      <w:pPr>
        <w:ind w:firstLine="709"/>
      </w:pPr>
      <w:bookmarkStart w:id="8" w:name="_Toc101527817"/>
      <w:r w:rsidRPr="00204D42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7F548ED" w14:textId="1D0B4690" w:rsidR="00835A4E" w:rsidRDefault="00640314" w:rsidP="00BB1267">
      <w:pPr>
        <w:pStyle w:val="2"/>
        <w:jc w:val="left"/>
      </w:pPr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8"/>
    </w:p>
    <w:p w14:paraId="1D712332" w14:textId="59D0A425" w:rsidR="008E23A4" w:rsidRPr="00FA4E3F" w:rsidRDefault="008E23A4" w:rsidP="00BB1267">
      <w:pPr>
        <w:spacing w:after="0"/>
        <w:jc w:val="right"/>
      </w:pPr>
      <w:r w:rsidRPr="00FA4E3F">
        <w:t>Таблица 3</w:t>
      </w:r>
    </w:p>
    <w:tbl>
      <w:tblPr>
        <w:tblW w:w="9931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161"/>
        <w:gridCol w:w="5506"/>
        <w:gridCol w:w="2264"/>
      </w:tblGrid>
      <w:tr w:rsidR="00835A4E" w:rsidRPr="00FA4E3F" w14:paraId="5FE2D9AA" w14:textId="77777777" w:rsidTr="0059632D"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B7C32" w14:textId="77777777" w:rsidR="00835A4E" w:rsidRPr="00FA4E3F" w:rsidRDefault="00835A4E" w:rsidP="00C9560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A4E3F">
              <w:rPr>
                <w:rFonts w:eastAsia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  <w:p w14:paraId="45D86AAC" w14:textId="77777777" w:rsidR="00DE020E" w:rsidRPr="00FA4E3F" w:rsidRDefault="00DE020E" w:rsidP="0040128B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12087" w14:textId="60DCFCCD" w:rsidR="00835A4E" w:rsidRPr="00FA4E3F" w:rsidRDefault="00835A4E" w:rsidP="0040128B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FA4E3F">
              <w:rPr>
                <w:rFonts w:eastAsia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</w:t>
            </w:r>
            <w:r w:rsidR="0059632D" w:rsidRPr="00FA4E3F">
              <w:rPr>
                <w:rFonts w:eastAsia="Times New Roman"/>
                <w:b/>
                <w:sz w:val="24"/>
                <w:szCs w:val="24"/>
              </w:rPr>
              <w:t>, 9</w:t>
            </w:r>
            <w:r w:rsidRPr="00FA4E3F">
              <w:rPr>
                <w:rFonts w:eastAsia="Times New Roman"/>
                <w:b/>
                <w:sz w:val="24"/>
                <w:szCs w:val="24"/>
              </w:rPr>
              <w:t xml:space="preserve"> (указывается раздел и порядковый номер источника)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99EED" w14:textId="77777777" w:rsidR="00835A4E" w:rsidRPr="00FA4E3F" w:rsidRDefault="00835A4E" w:rsidP="00C9560A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A4E3F">
              <w:rPr>
                <w:rFonts w:eastAsia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9632D" w:rsidRPr="00FA4E3F" w14:paraId="405F364F" w14:textId="77777777" w:rsidTr="0059632D">
        <w:tc>
          <w:tcPr>
            <w:tcW w:w="99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7ADE61EA" w14:textId="2DF2BB5A" w:rsidR="0059632D" w:rsidRPr="00FA4E3F" w:rsidRDefault="0059632D" w:rsidP="0059632D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A4E3F">
              <w:rPr>
                <w:b/>
                <w:bCs/>
                <w:sz w:val="24"/>
                <w:szCs w:val="24"/>
              </w:rPr>
              <w:t>Раздел 1. Математические основы макроэкономики</w:t>
            </w:r>
          </w:p>
        </w:tc>
      </w:tr>
      <w:tr w:rsidR="00835A4E" w:rsidRPr="00FA4E3F" w14:paraId="415CD77A" w14:textId="77777777" w:rsidTr="0059632D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53A5B" w14:textId="5DDEECDA" w:rsidR="00835A4E" w:rsidRPr="00FA4E3F" w:rsidRDefault="0059632D" w:rsidP="00C9560A">
            <w:pPr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A4E3F">
              <w:rPr>
                <w:bCs/>
                <w:sz w:val="24"/>
                <w:szCs w:val="24"/>
              </w:rPr>
              <w:lastRenderedPageBreak/>
              <w:t xml:space="preserve">Тема 1.1. </w:t>
            </w:r>
            <w:r w:rsidR="001940F1" w:rsidRPr="00FA4E3F">
              <w:rPr>
                <w:bCs/>
                <w:sz w:val="24"/>
                <w:szCs w:val="24"/>
              </w:rPr>
              <w:t xml:space="preserve">Модель </w:t>
            </w:r>
            <w:proofErr w:type="spellStart"/>
            <w:r w:rsidR="001940F1" w:rsidRPr="00FA4E3F">
              <w:rPr>
                <w:bCs/>
                <w:sz w:val="24"/>
                <w:szCs w:val="24"/>
              </w:rPr>
              <w:t>Кейнса</w:t>
            </w:r>
            <w:proofErr w:type="spellEnd"/>
            <w:r w:rsidR="001940F1" w:rsidRPr="00FA4E3F">
              <w:rPr>
                <w:bCs/>
                <w:sz w:val="24"/>
                <w:szCs w:val="24"/>
              </w:rPr>
              <w:t xml:space="preserve"> рынка товаров.</w:t>
            </w:r>
            <w:r w:rsidR="00315457" w:rsidRPr="00FA4E3F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16A17" w14:textId="62748001" w:rsidR="000303CA" w:rsidRPr="000632A0" w:rsidRDefault="001940F1" w:rsidP="0040128B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A4E3F">
              <w:rPr>
                <w:sz w:val="24"/>
                <w:szCs w:val="24"/>
              </w:rPr>
              <w:t xml:space="preserve">Понятие о равновесном национальном доходе. Мультипликатор </w:t>
            </w:r>
            <w:proofErr w:type="spellStart"/>
            <w:r w:rsidRPr="00FA4E3F">
              <w:rPr>
                <w:sz w:val="24"/>
                <w:szCs w:val="24"/>
              </w:rPr>
              <w:t>Кейнса</w:t>
            </w:r>
            <w:proofErr w:type="spellEnd"/>
            <w:r w:rsidRPr="00FA4E3F">
              <w:rPr>
                <w:sz w:val="24"/>
                <w:szCs w:val="24"/>
              </w:rPr>
              <w:t xml:space="preserve"> и его роль при оценке равновесного национального дохода и величины потребления. </w:t>
            </w:r>
          </w:p>
          <w:p w14:paraId="1D7FCEA6" w14:textId="77777777" w:rsidR="00835A4E" w:rsidRPr="00FA4E3F" w:rsidRDefault="00F445CF" w:rsidP="0040128B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FA4E3F">
              <w:rPr>
                <w:bCs/>
                <w:i/>
                <w:sz w:val="24"/>
                <w:szCs w:val="24"/>
              </w:rPr>
              <w:t xml:space="preserve">Рекомендуемые источники: </w:t>
            </w:r>
            <w:r w:rsidR="00835A4E" w:rsidRPr="00FA4E3F">
              <w:rPr>
                <w:bCs/>
                <w:i/>
                <w:sz w:val="24"/>
                <w:szCs w:val="24"/>
              </w:rPr>
              <w:t>(8.</w:t>
            </w:r>
            <w:r w:rsidR="00EC3603" w:rsidRPr="00FA4E3F">
              <w:rPr>
                <w:bCs/>
                <w:i/>
                <w:sz w:val="24"/>
                <w:szCs w:val="24"/>
              </w:rPr>
              <w:t>1</w:t>
            </w:r>
            <w:r w:rsidR="00835A4E" w:rsidRPr="00FA4E3F">
              <w:rPr>
                <w:bCs/>
                <w:i/>
                <w:sz w:val="24"/>
                <w:szCs w:val="24"/>
              </w:rPr>
              <w:t>, 8.</w:t>
            </w:r>
            <w:r w:rsidR="00EC3603" w:rsidRPr="00FA4E3F">
              <w:rPr>
                <w:bCs/>
                <w:i/>
                <w:sz w:val="24"/>
                <w:szCs w:val="24"/>
              </w:rPr>
              <w:t>2</w:t>
            </w:r>
            <w:r w:rsidR="00835A4E" w:rsidRPr="00FA4E3F">
              <w:rPr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7650F" w14:textId="77777777" w:rsidR="00835A4E" w:rsidRPr="00FA4E3F" w:rsidRDefault="00835A4E" w:rsidP="0040128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A4E3F">
              <w:rPr>
                <w:rFonts w:eastAsia="Times New Roman"/>
                <w:sz w:val="24"/>
                <w:szCs w:val="24"/>
              </w:rPr>
              <w:t>Опрос. Проверка самостоятельной работы</w:t>
            </w:r>
            <w:r w:rsidR="009F7679" w:rsidRPr="00FA4E3F">
              <w:rPr>
                <w:rFonts w:eastAsia="Times New Roman"/>
                <w:sz w:val="24"/>
                <w:szCs w:val="24"/>
              </w:rPr>
              <w:t>.</w:t>
            </w:r>
            <w:r w:rsidR="008A0BBF" w:rsidRPr="00FA4E3F">
              <w:rPr>
                <w:sz w:val="24"/>
                <w:szCs w:val="24"/>
              </w:rPr>
              <w:t xml:space="preserve"> </w:t>
            </w:r>
            <w:r w:rsidR="008A0BBF" w:rsidRPr="00FA4E3F">
              <w:rPr>
                <w:rFonts w:eastAsia="Times New Roman"/>
                <w:sz w:val="24"/>
                <w:szCs w:val="24"/>
              </w:rPr>
              <w:t>Решение задач в интерактивной форме.</w:t>
            </w:r>
          </w:p>
        </w:tc>
      </w:tr>
      <w:tr w:rsidR="0036604C" w:rsidRPr="00FA4E3F" w14:paraId="20F504A9" w14:textId="77777777" w:rsidTr="0059632D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C333CC" w14:textId="5701AABF" w:rsidR="0036604C" w:rsidRPr="00FA4E3F" w:rsidRDefault="0059632D" w:rsidP="0036604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A4E3F">
              <w:rPr>
                <w:bCs/>
                <w:sz w:val="24"/>
                <w:szCs w:val="24"/>
              </w:rPr>
              <w:t xml:space="preserve">Тема 1.2. </w:t>
            </w:r>
            <w:r w:rsidR="0036604C" w:rsidRPr="00FA4E3F">
              <w:rPr>
                <w:bCs/>
                <w:sz w:val="24"/>
                <w:szCs w:val="24"/>
              </w:rPr>
              <w:t>Линейная модель обмена</w:t>
            </w:r>
            <w:r w:rsidRPr="00FA4E3F">
              <w:rPr>
                <w:bCs/>
                <w:sz w:val="24"/>
                <w:szCs w:val="24"/>
              </w:rPr>
              <w:t xml:space="preserve"> (модель международной торговли)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C22BC" w14:textId="2A5F9812" w:rsidR="0036604C" w:rsidRPr="000632A0" w:rsidRDefault="0036604C" w:rsidP="0036604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A4E3F">
              <w:rPr>
                <w:bCs/>
                <w:sz w:val="24"/>
                <w:szCs w:val="24"/>
              </w:rPr>
              <w:t xml:space="preserve"> </w:t>
            </w:r>
            <w:r w:rsidRPr="00FA4E3F">
              <w:rPr>
                <w:sz w:val="24"/>
                <w:szCs w:val="24"/>
              </w:rPr>
              <w:t xml:space="preserve">Число и вектор Фробениуса матрицы международной торговли. </w:t>
            </w:r>
          </w:p>
          <w:p w14:paraId="79DBE7F1" w14:textId="77777777" w:rsidR="000632A0" w:rsidRDefault="000632A0" w:rsidP="0036604C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</w:p>
          <w:p w14:paraId="22D6B014" w14:textId="77777777" w:rsidR="000632A0" w:rsidRDefault="000632A0" w:rsidP="0036604C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</w:p>
          <w:p w14:paraId="3F4D4C0E" w14:textId="045DF041" w:rsidR="0036604C" w:rsidRPr="00FA4E3F" w:rsidRDefault="0036604C" w:rsidP="0036604C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FA4E3F">
              <w:rPr>
                <w:bCs/>
                <w:i/>
                <w:sz w:val="24"/>
                <w:szCs w:val="24"/>
              </w:rPr>
              <w:t>Рекомендуемые источники: (8.</w:t>
            </w:r>
            <w:r w:rsidR="005019FF" w:rsidRPr="00FA4E3F">
              <w:rPr>
                <w:bCs/>
                <w:i/>
                <w:sz w:val="24"/>
                <w:szCs w:val="24"/>
              </w:rPr>
              <w:t>1</w:t>
            </w:r>
            <w:r w:rsidRPr="00FA4E3F">
              <w:rPr>
                <w:bCs/>
                <w:i/>
                <w:sz w:val="24"/>
                <w:szCs w:val="24"/>
              </w:rPr>
              <w:t>, 8.</w:t>
            </w:r>
            <w:r w:rsidR="005019FF" w:rsidRPr="00FA4E3F">
              <w:rPr>
                <w:bCs/>
                <w:i/>
                <w:sz w:val="24"/>
                <w:szCs w:val="24"/>
              </w:rPr>
              <w:t>2</w:t>
            </w:r>
            <w:r w:rsidRPr="00FA4E3F">
              <w:rPr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B930D" w14:textId="77777777" w:rsidR="0036604C" w:rsidRPr="00FA4E3F" w:rsidRDefault="0036604C" w:rsidP="0036604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A4E3F">
              <w:rPr>
                <w:rFonts w:eastAsia="Times New Roman"/>
                <w:sz w:val="24"/>
                <w:szCs w:val="24"/>
              </w:rPr>
              <w:t>Опрос. Проверка самостоятельной работы.</w:t>
            </w:r>
            <w:r w:rsidRPr="00FA4E3F">
              <w:rPr>
                <w:sz w:val="24"/>
                <w:szCs w:val="24"/>
              </w:rPr>
              <w:t xml:space="preserve"> Решение задач в интерактивной форме</w:t>
            </w:r>
          </w:p>
        </w:tc>
      </w:tr>
      <w:tr w:rsidR="0036604C" w:rsidRPr="00FA4E3F" w14:paraId="320880D2" w14:textId="77777777" w:rsidTr="0059632D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C07DF1" w14:textId="52B1F0DA" w:rsidR="0036604C" w:rsidRPr="00FA4E3F" w:rsidRDefault="0059632D" w:rsidP="001209E1">
            <w:pPr>
              <w:tabs>
                <w:tab w:val="left" w:pos="1418"/>
              </w:tabs>
              <w:spacing w:before="120"/>
              <w:rPr>
                <w:bCs/>
                <w:sz w:val="24"/>
                <w:szCs w:val="24"/>
              </w:rPr>
            </w:pPr>
            <w:r w:rsidRPr="00FA4E3F">
              <w:rPr>
                <w:bCs/>
                <w:sz w:val="24"/>
                <w:szCs w:val="24"/>
              </w:rPr>
              <w:t xml:space="preserve">Тема 1.3. </w:t>
            </w:r>
            <w:r w:rsidR="001209E1" w:rsidRPr="00FA4E3F">
              <w:rPr>
                <w:bCs/>
                <w:sz w:val="24"/>
                <w:szCs w:val="24"/>
              </w:rPr>
              <w:t>Модель Леонтьева межотраслевого баланса.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39E8E" w14:textId="31677A18" w:rsidR="0036604C" w:rsidRPr="00FA4E3F" w:rsidRDefault="001209E1" w:rsidP="003660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FA4E3F">
              <w:rPr>
                <w:bCs/>
                <w:sz w:val="24"/>
                <w:szCs w:val="24"/>
              </w:rPr>
              <w:t>Уравнение межотраслевого баланса. Матрицы прямых и полных затрат</w:t>
            </w:r>
            <w:r w:rsidR="00266534" w:rsidRPr="00FA4E3F">
              <w:rPr>
                <w:bCs/>
                <w:sz w:val="24"/>
                <w:szCs w:val="24"/>
              </w:rPr>
              <w:t>.</w:t>
            </w:r>
          </w:p>
          <w:p w14:paraId="34F69224" w14:textId="337A6E7F" w:rsidR="0036604C" w:rsidRPr="00FA4E3F" w:rsidRDefault="0036604C" w:rsidP="006F25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/>
                <w:spacing w:val="10"/>
                <w:sz w:val="24"/>
                <w:szCs w:val="24"/>
              </w:rPr>
            </w:pPr>
            <w:r w:rsidRPr="00FA4E3F">
              <w:rPr>
                <w:bCs/>
                <w:i/>
                <w:sz w:val="24"/>
                <w:szCs w:val="24"/>
              </w:rPr>
              <w:t>Рекомендуемые источники: (8.</w:t>
            </w:r>
            <w:r w:rsidR="007E35F4">
              <w:rPr>
                <w:bCs/>
                <w:i/>
                <w:sz w:val="24"/>
                <w:szCs w:val="24"/>
                <w:lang w:val="en-US"/>
              </w:rPr>
              <w:t>2</w:t>
            </w:r>
            <w:r w:rsidR="005019FF" w:rsidRPr="00FA4E3F">
              <w:rPr>
                <w:bCs/>
                <w:i/>
                <w:sz w:val="24"/>
                <w:szCs w:val="24"/>
              </w:rPr>
              <w:t xml:space="preserve">, </w:t>
            </w:r>
            <w:r w:rsidRPr="00FA4E3F">
              <w:rPr>
                <w:bCs/>
                <w:i/>
                <w:sz w:val="24"/>
                <w:szCs w:val="24"/>
              </w:rPr>
              <w:t>8</w:t>
            </w:r>
            <w:r w:rsidR="007E35F4">
              <w:rPr>
                <w:bCs/>
                <w:i/>
                <w:sz w:val="24"/>
                <w:szCs w:val="24"/>
              </w:rPr>
              <w:t>.</w:t>
            </w:r>
            <w:r w:rsidR="005019FF" w:rsidRPr="00FA4E3F">
              <w:rPr>
                <w:bCs/>
                <w:i/>
                <w:sz w:val="24"/>
                <w:szCs w:val="24"/>
              </w:rPr>
              <w:t>2</w:t>
            </w:r>
            <w:r w:rsidR="007E35F4">
              <w:rPr>
                <w:bCs/>
                <w:i/>
                <w:sz w:val="24"/>
                <w:szCs w:val="24"/>
              </w:rPr>
              <w:t>, 9.1</w:t>
            </w:r>
            <w:r w:rsidRPr="00FA4E3F">
              <w:rPr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13FC6" w14:textId="77777777" w:rsidR="0036604C" w:rsidRPr="00FA4E3F" w:rsidRDefault="0036604C" w:rsidP="0036604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A4E3F">
              <w:rPr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FA4E3F" w14:paraId="23234511" w14:textId="77777777" w:rsidTr="0059632D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42D5BA" w14:textId="45EC9197" w:rsidR="00315457" w:rsidRPr="00FA4E3F" w:rsidRDefault="0059632D" w:rsidP="00C9560A">
            <w:pPr>
              <w:spacing w:after="0" w:line="240" w:lineRule="auto"/>
              <w:jc w:val="both"/>
              <w:rPr>
                <w:rFonts w:eastAsia="Times New Roman"/>
                <w:bCs/>
                <w:spacing w:val="10"/>
                <w:sz w:val="24"/>
                <w:szCs w:val="24"/>
              </w:rPr>
            </w:pPr>
            <w:r w:rsidRPr="00FA4E3F">
              <w:rPr>
                <w:bCs/>
                <w:sz w:val="24"/>
                <w:szCs w:val="24"/>
              </w:rPr>
              <w:t xml:space="preserve">Тема 1.4. </w:t>
            </w:r>
            <w:r w:rsidR="001209E1" w:rsidRPr="00FA4E3F">
              <w:rPr>
                <w:bCs/>
                <w:sz w:val="24"/>
                <w:szCs w:val="24"/>
              </w:rPr>
              <w:t xml:space="preserve">Продуктивность модели Леонтьева.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0C08A" w14:textId="00BACEA2" w:rsidR="000303CA" w:rsidRPr="00FA4E3F" w:rsidRDefault="001209E1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FA4E3F">
              <w:rPr>
                <w:sz w:val="24"/>
                <w:szCs w:val="24"/>
              </w:rPr>
              <w:t>Понятие продуктивности неотрицательной квадратной матрицы и ее экономическое приложение. Критерии продуктивности матрицы Леонтьева. Продуктивность и число Фробениуса.</w:t>
            </w:r>
          </w:p>
          <w:p w14:paraId="6F72BD10" w14:textId="77777777" w:rsidR="000632A0" w:rsidRDefault="000632A0" w:rsidP="0011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</w:p>
          <w:p w14:paraId="1E2727FB" w14:textId="48C453F3" w:rsidR="00315457" w:rsidRPr="00FA4E3F" w:rsidRDefault="00F445CF" w:rsidP="006F25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/>
                <w:spacing w:val="10"/>
                <w:sz w:val="24"/>
                <w:szCs w:val="24"/>
              </w:rPr>
            </w:pPr>
            <w:r w:rsidRPr="00FA4E3F">
              <w:rPr>
                <w:bCs/>
                <w:i/>
                <w:sz w:val="24"/>
                <w:szCs w:val="24"/>
              </w:rPr>
              <w:t xml:space="preserve">Рекомендуемые источники: </w:t>
            </w:r>
            <w:r w:rsidR="002A533B" w:rsidRPr="00FA4E3F">
              <w:rPr>
                <w:bCs/>
                <w:i/>
                <w:sz w:val="24"/>
                <w:szCs w:val="24"/>
              </w:rPr>
              <w:t>: (8.</w:t>
            </w:r>
            <w:r w:rsidR="002A533B" w:rsidRPr="006F255A">
              <w:rPr>
                <w:bCs/>
                <w:i/>
                <w:sz w:val="24"/>
                <w:szCs w:val="24"/>
              </w:rPr>
              <w:t>2</w:t>
            </w:r>
            <w:r w:rsidR="006F255A">
              <w:rPr>
                <w:bCs/>
                <w:i/>
                <w:sz w:val="24"/>
                <w:szCs w:val="24"/>
              </w:rPr>
              <w:t xml:space="preserve">, </w:t>
            </w:r>
            <w:r w:rsidR="002A533B" w:rsidRPr="00FA4E3F">
              <w:rPr>
                <w:bCs/>
                <w:i/>
                <w:sz w:val="24"/>
                <w:szCs w:val="24"/>
              </w:rPr>
              <w:t>8</w:t>
            </w:r>
            <w:r w:rsidR="002A533B">
              <w:rPr>
                <w:bCs/>
                <w:i/>
                <w:sz w:val="24"/>
                <w:szCs w:val="24"/>
              </w:rPr>
              <w:t>.3, 9.1</w:t>
            </w:r>
            <w:r w:rsidR="00BC2450">
              <w:rPr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8459" w14:textId="77777777" w:rsidR="00315457" w:rsidRPr="00FA4E3F" w:rsidRDefault="00315457" w:rsidP="0040128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A4E3F">
              <w:rPr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FA4E3F" w14:paraId="1316EB59" w14:textId="77777777" w:rsidTr="0059632D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1D64E2" w14:textId="5C75789F" w:rsidR="00315457" w:rsidRPr="00FA4E3F" w:rsidRDefault="0059632D" w:rsidP="00C9560A">
            <w:pPr>
              <w:spacing w:after="0" w:line="240" w:lineRule="auto"/>
              <w:jc w:val="both"/>
              <w:rPr>
                <w:rFonts w:eastAsia="Times New Roman"/>
                <w:bCs/>
                <w:spacing w:val="10"/>
                <w:sz w:val="24"/>
                <w:szCs w:val="24"/>
              </w:rPr>
            </w:pPr>
            <w:r w:rsidRPr="00FA4E3F">
              <w:rPr>
                <w:bCs/>
                <w:sz w:val="24"/>
                <w:szCs w:val="24"/>
              </w:rPr>
              <w:t xml:space="preserve">Тема 1.5. </w:t>
            </w:r>
            <w:r w:rsidR="001209E1" w:rsidRPr="00FA4E3F">
              <w:rPr>
                <w:bCs/>
                <w:sz w:val="24"/>
                <w:szCs w:val="24"/>
              </w:rPr>
              <w:t>Модель равновесных цен.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4056C" w14:textId="1208A549" w:rsidR="005D2792" w:rsidRPr="00FA4E3F" w:rsidRDefault="001209E1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FA4E3F">
              <w:rPr>
                <w:sz w:val="24"/>
                <w:szCs w:val="24"/>
              </w:rPr>
              <w:t>Зависимость равновесных цен от вектора норм добавленной стоимости</w:t>
            </w:r>
            <w:r w:rsidR="00266534" w:rsidRPr="00FA4E3F">
              <w:rPr>
                <w:rFonts w:eastAsia="Times New Roman"/>
                <w:sz w:val="24"/>
                <w:szCs w:val="24"/>
              </w:rPr>
              <w:t>.</w:t>
            </w:r>
          </w:p>
          <w:p w14:paraId="0240D97A" w14:textId="77777777" w:rsidR="000303CA" w:rsidRPr="00FA4E3F" w:rsidRDefault="000303CA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  <w:p w14:paraId="0CE3DD9D" w14:textId="0F8FA138" w:rsidR="00315457" w:rsidRPr="00FA4E3F" w:rsidRDefault="00F445CF" w:rsidP="006F25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/>
                <w:spacing w:val="10"/>
                <w:sz w:val="24"/>
                <w:szCs w:val="24"/>
              </w:rPr>
            </w:pPr>
            <w:r w:rsidRPr="00FA4E3F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2A533B" w:rsidRPr="00FA4E3F">
              <w:rPr>
                <w:bCs/>
                <w:i/>
                <w:sz w:val="24"/>
                <w:szCs w:val="24"/>
              </w:rPr>
              <w:t>: (8.</w:t>
            </w:r>
            <w:r w:rsidR="002A533B">
              <w:rPr>
                <w:bCs/>
                <w:i/>
                <w:sz w:val="24"/>
                <w:szCs w:val="24"/>
                <w:lang w:val="en-US"/>
              </w:rPr>
              <w:t>2</w:t>
            </w:r>
            <w:r w:rsidR="006F255A">
              <w:rPr>
                <w:bCs/>
                <w:i/>
                <w:sz w:val="24"/>
                <w:szCs w:val="24"/>
              </w:rPr>
              <w:t xml:space="preserve">, </w:t>
            </w:r>
            <w:r w:rsidR="002A533B" w:rsidRPr="00FA4E3F">
              <w:rPr>
                <w:bCs/>
                <w:i/>
                <w:sz w:val="24"/>
                <w:szCs w:val="24"/>
              </w:rPr>
              <w:t>8</w:t>
            </w:r>
            <w:r w:rsidR="002A533B">
              <w:rPr>
                <w:bCs/>
                <w:i/>
                <w:sz w:val="24"/>
                <w:szCs w:val="24"/>
              </w:rPr>
              <w:t>.3, 9.1</w:t>
            </w:r>
            <w:r w:rsidR="00315457" w:rsidRPr="00FA4E3F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97DAC" w14:textId="77777777" w:rsidR="00315457" w:rsidRPr="00FA4E3F" w:rsidRDefault="00315457" w:rsidP="0040128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A4E3F">
              <w:rPr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59632D" w:rsidRPr="005A595A" w14:paraId="0F7737FE" w14:textId="77777777" w:rsidTr="0059632D">
        <w:trPr>
          <w:trHeight w:val="294"/>
        </w:trPr>
        <w:tc>
          <w:tcPr>
            <w:tcW w:w="99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390BA9A0" w14:textId="75D7B9AE" w:rsidR="0059632D" w:rsidRPr="0059632D" w:rsidRDefault="0059632D" w:rsidP="0059632D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FA4E3F">
              <w:rPr>
                <w:b/>
                <w:sz w:val="24"/>
                <w:szCs w:val="24"/>
              </w:rPr>
              <w:t>Раздел 2. Математические основы микроэкономики</w:t>
            </w:r>
          </w:p>
        </w:tc>
      </w:tr>
      <w:tr w:rsidR="00315457" w:rsidRPr="005A595A" w14:paraId="07A97C04" w14:textId="77777777" w:rsidTr="0059632D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4F5E94" w14:textId="14724FBE" w:rsidR="00315457" w:rsidRPr="00FA4E3F" w:rsidRDefault="0059632D" w:rsidP="00FA4E3F">
            <w:pPr>
              <w:spacing w:after="0" w:line="240" w:lineRule="auto"/>
              <w:rPr>
                <w:rFonts w:eastAsia="Times New Roman"/>
                <w:spacing w:val="10"/>
                <w:sz w:val="24"/>
                <w:szCs w:val="24"/>
              </w:rPr>
            </w:pPr>
            <w:r w:rsidRPr="00FA4E3F">
              <w:rPr>
                <w:sz w:val="24"/>
                <w:szCs w:val="24"/>
              </w:rPr>
              <w:t xml:space="preserve">Тема 2.1. Математические основы теории потребления. 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4345D" w14:textId="7534CE07" w:rsidR="000303CA" w:rsidRPr="00FA4E3F" w:rsidRDefault="009051C7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9051C7">
              <w:rPr>
                <w:bCs/>
                <w:sz w:val="24"/>
                <w:szCs w:val="24"/>
              </w:rPr>
              <w:t>Пространство благ и потребительское множество. Отношение предпочтения</w:t>
            </w:r>
            <w:r w:rsidRPr="009051C7">
              <w:rPr>
                <w:sz w:val="24"/>
                <w:szCs w:val="24"/>
              </w:rPr>
              <w:t xml:space="preserve">. Виды предпочтений (непрерывные, </w:t>
            </w:r>
            <w:proofErr w:type="spellStart"/>
            <w:r w:rsidRPr="009051C7">
              <w:rPr>
                <w:sz w:val="24"/>
                <w:szCs w:val="24"/>
              </w:rPr>
              <w:t>ненасыщаемые</w:t>
            </w:r>
            <w:proofErr w:type="spellEnd"/>
            <w:r w:rsidRPr="009051C7">
              <w:rPr>
                <w:sz w:val="24"/>
                <w:szCs w:val="24"/>
              </w:rPr>
              <w:t>, монотонные, выпуклые). Задание предпочтения при помощи функции полезности. Экономико-математические характеристики функции полезности. Бюджетное множество.</w:t>
            </w:r>
            <w:r w:rsidRPr="009051C7">
              <w:rPr>
                <w:b/>
                <w:sz w:val="24"/>
                <w:szCs w:val="24"/>
              </w:rPr>
              <w:t xml:space="preserve"> </w:t>
            </w:r>
            <w:r w:rsidRPr="009051C7">
              <w:rPr>
                <w:sz w:val="24"/>
                <w:szCs w:val="24"/>
              </w:rPr>
              <w:t>Оптимальная модель потребительского выбора.</w:t>
            </w:r>
            <w:r w:rsidRPr="009051C7">
              <w:rPr>
                <w:b/>
                <w:bCs/>
                <w:sz w:val="24"/>
                <w:szCs w:val="24"/>
              </w:rPr>
              <w:t xml:space="preserve"> </w:t>
            </w:r>
            <w:r w:rsidRPr="009051C7">
              <w:rPr>
                <w:sz w:val="24"/>
                <w:szCs w:val="24"/>
              </w:rPr>
              <w:t>Функция спроса и её свойства.</w:t>
            </w:r>
            <w:r w:rsidRPr="009051C7">
              <w:rPr>
                <w:b/>
                <w:bCs/>
                <w:sz w:val="24"/>
                <w:szCs w:val="24"/>
              </w:rPr>
              <w:t xml:space="preserve"> </w:t>
            </w:r>
            <w:r w:rsidRPr="009051C7">
              <w:rPr>
                <w:sz w:val="24"/>
                <w:szCs w:val="24"/>
              </w:rPr>
              <w:t>Однородность функции спроса. Реакция потребителя на изменение бюджета. Реакция потребителя на изменение цен. Уравнение Слуцкого и компенсационный рост цены Косвенная функция полезности и её свойства</w:t>
            </w:r>
            <w:r>
              <w:t>.</w:t>
            </w:r>
          </w:p>
          <w:p w14:paraId="2B09ABE7" w14:textId="5062693D" w:rsidR="00315457" w:rsidRPr="00FA4E3F" w:rsidRDefault="00F445CF" w:rsidP="006F25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/>
                <w:spacing w:val="10"/>
                <w:sz w:val="24"/>
                <w:szCs w:val="24"/>
              </w:rPr>
            </w:pPr>
            <w:r w:rsidRPr="00FA4E3F">
              <w:rPr>
                <w:bCs/>
                <w:i/>
                <w:sz w:val="24"/>
                <w:szCs w:val="24"/>
              </w:rPr>
              <w:t>Рекомендуемые источники:</w:t>
            </w:r>
            <w:r w:rsidR="002A533B" w:rsidRPr="00FA4E3F">
              <w:rPr>
                <w:bCs/>
                <w:i/>
                <w:sz w:val="24"/>
                <w:szCs w:val="24"/>
              </w:rPr>
              <w:t xml:space="preserve"> : (8.</w:t>
            </w:r>
            <w:r w:rsidR="002A533B">
              <w:rPr>
                <w:bCs/>
                <w:i/>
                <w:sz w:val="24"/>
                <w:szCs w:val="24"/>
                <w:lang w:val="en-US"/>
              </w:rPr>
              <w:t>2</w:t>
            </w:r>
            <w:r w:rsidR="002A533B" w:rsidRPr="00FA4E3F">
              <w:rPr>
                <w:bCs/>
                <w:i/>
                <w:sz w:val="24"/>
                <w:szCs w:val="24"/>
              </w:rPr>
              <w:t>, 8</w:t>
            </w:r>
            <w:r w:rsidR="002A533B">
              <w:rPr>
                <w:bCs/>
                <w:i/>
                <w:sz w:val="24"/>
                <w:szCs w:val="24"/>
              </w:rPr>
              <w:t>.3, 9.5</w:t>
            </w:r>
            <w:r w:rsidR="00315457" w:rsidRPr="00FA4E3F">
              <w:rPr>
                <w:bCs/>
                <w:i/>
                <w:sz w:val="24"/>
                <w:szCs w:val="24"/>
              </w:rPr>
              <w:t>)</w:t>
            </w:r>
            <w:r w:rsidR="00315457" w:rsidRPr="00FA4E3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487C6" w14:textId="77777777" w:rsidR="00315457" w:rsidRPr="00BB1267" w:rsidRDefault="00315457" w:rsidP="0040128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B1267">
              <w:rPr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5A595A" w14:paraId="35ED1071" w14:textId="77777777" w:rsidTr="0059632D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076B11" w14:textId="6AB750DE" w:rsidR="0059632D" w:rsidRPr="0059632D" w:rsidRDefault="0059632D" w:rsidP="00FA4E3F">
            <w:pPr>
              <w:spacing w:after="0" w:line="240" w:lineRule="auto"/>
              <w:rPr>
                <w:rFonts w:eastAsia="Times New Roman"/>
                <w:spacing w:val="10"/>
                <w:sz w:val="24"/>
                <w:szCs w:val="24"/>
              </w:rPr>
            </w:pPr>
            <w:r w:rsidRPr="00FA4E3F">
              <w:rPr>
                <w:rFonts w:eastAsia="Times New Roman"/>
                <w:spacing w:val="10"/>
                <w:sz w:val="24"/>
                <w:szCs w:val="24"/>
              </w:rPr>
              <w:t>Тема</w:t>
            </w:r>
            <w:r w:rsidR="00FA4E3F" w:rsidRPr="006F255A">
              <w:rPr>
                <w:rFonts w:eastAsia="Times New Roman"/>
                <w:spacing w:val="10"/>
                <w:sz w:val="24"/>
                <w:szCs w:val="24"/>
              </w:rPr>
              <w:t xml:space="preserve"> </w:t>
            </w:r>
            <w:r w:rsidRPr="00FA4E3F">
              <w:rPr>
                <w:rFonts w:eastAsia="Times New Roman"/>
                <w:spacing w:val="10"/>
                <w:sz w:val="24"/>
                <w:szCs w:val="24"/>
              </w:rPr>
              <w:t>2.2. Математические основы теории производства.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32F47" w14:textId="4D4423B9" w:rsidR="000303CA" w:rsidRPr="002153E7" w:rsidRDefault="00315457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trike/>
                <w:sz w:val="24"/>
                <w:szCs w:val="24"/>
              </w:rPr>
            </w:pPr>
            <w:r w:rsidRPr="00BB1267">
              <w:rPr>
                <w:sz w:val="24"/>
                <w:szCs w:val="24"/>
              </w:rPr>
              <w:t xml:space="preserve"> </w:t>
            </w:r>
            <w:r w:rsidR="002153E7" w:rsidRPr="002153E7">
              <w:rPr>
                <w:bCs/>
                <w:sz w:val="24"/>
                <w:szCs w:val="24"/>
              </w:rPr>
              <w:t>Пространство ресурсов и производственная</w:t>
            </w:r>
            <w:r w:rsidR="002153E7" w:rsidRPr="002153E7">
              <w:rPr>
                <w:sz w:val="24"/>
                <w:szCs w:val="24"/>
              </w:rPr>
              <w:t xml:space="preserve"> функция.</w:t>
            </w:r>
            <w:r w:rsidR="002153E7" w:rsidRPr="002153E7">
              <w:rPr>
                <w:b/>
                <w:sz w:val="24"/>
                <w:szCs w:val="24"/>
              </w:rPr>
              <w:t xml:space="preserve"> </w:t>
            </w:r>
            <w:r w:rsidR="002153E7" w:rsidRPr="002153E7">
              <w:rPr>
                <w:sz w:val="24"/>
                <w:szCs w:val="24"/>
              </w:rPr>
              <w:t xml:space="preserve"> Аксиомы неоклассической производственной функции. Основные экономико-математические характеристики и определения производственной функции. Капиталовложения и величина затраченного труда как главные факторы производственной функции. Предельная норма замены труда капиталом. Оптимальный план производства. Рентабельность производственного плана. Функции предложения и функция спроса на ресурсы. </w:t>
            </w:r>
          </w:p>
          <w:p w14:paraId="2C95520B" w14:textId="77777777" w:rsidR="0059632D" w:rsidRPr="0059632D" w:rsidRDefault="0059632D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trike/>
                <w:sz w:val="24"/>
                <w:szCs w:val="24"/>
              </w:rPr>
            </w:pPr>
          </w:p>
          <w:p w14:paraId="6219B951" w14:textId="1E861B94" w:rsidR="00315457" w:rsidRPr="00BB1267" w:rsidRDefault="00F445CF" w:rsidP="006F25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/>
                <w:spacing w:val="10"/>
                <w:sz w:val="24"/>
                <w:szCs w:val="24"/>
              </w:rPr>
            </w:pPr>
            <w:r w:rsidRPr="00BB1267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2A533B" w:rsidRPr="00FA4E3F">
              <w:rPr>
                <w:bCs/>
                <w:i/>
                <w:sz w:val="24"/>
                <w:szCs w:val="24"/>
              </w:rPr>
              <w:t>: (8.</w:t>
            </w:r>
            <w:r w:rsidR="002A533B">
              <w:rPr>
                <w:bCs/>
                <w:i/>
                <w:sz w:val="24"/>
                <w:szCs w:val="24"/>
                <w:lang w:val="en-US"/>
              </w:rPr>
              <w:t>2</w:t>
            </w:r>
            <w:r w:rsidR="002A533B" w:rsidRPr="00FA4E3F">
              <w:rPr>
                <w:bCs/>
                <w:i/>
                <w:sz w:val="24"/>
                <w:szCs w:val="24"/>
              </w:rPr>
              <w:t>, 8</w:t>
            </w:r>
            <w:r w:rsidR="002A533B">
              <w:rPr>
                <w:bCs/>
                <w:i/>
                <w:sz w:val="24"/>
                <w:szCs w:val="24"/>
              </w:rPr>
              <w:t>.3, 9.5)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74274" w14:textId="77777777" w:rsidR="00315457" w:rsidRPr="00BB1267" w:rsidRDefault="00315457" w:rsidP="0040128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B1267">
              <w:rPr>
                <w:sz w:val="24"/>
                <w:szCs w:val="24"/>
              </w:rPr>
              <w:lastRenderedPageBreak/>
              <w:t>Решение задач в интерактивной форме, проверка самостоятельной работы</w:t>
            </w:r>
          </w:p>
        </w:tc>
      </w:tr>
      <w:tr w:rsidR="00F752B5" w:rsidRPr="005A595A" w14:paraId="5CC7C5BD" w14:textId="77777777" w:rsidTr="00CB0B78">
        <w:tc>
          <w:tcPr>
            <w:tcW w:w="99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33303E03" w14:textId="3E9B8E0E" w:rsidR="00F752B5" w:rsidRPr="00F752B5" w:rsidRDefault="00F752B5" w:rsidP="00F752B5">
            <w:pPr>
              <w:tabs>
                <w:tab w:val="left" w:pos="376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4E3F">
              <w:rPr>
                <w:b/>
                <w:sz w:val="24"/>
                <w:szCs w:val="24"/>
              </w:rPr>
              <w:t>Раздел 3. Математические модели экономической динамики.</w:t>
            </w:r>
          </w:p>
        </w:tc>
      </w:tr>
      <w:tr w:rsidR="008945F2" w:rsidRPr="005A595A" w14:paraId="654D5F82" w14:textId="77777777" w:rsidTr="0059632D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0D88E" w14:textId="5F71976A" w:rsidR="008945F2" w:rsidRPr="00370A41" w:rsidRDefault="00F752B5" w:rsidP="008945F2">
            <w:pPr>
              <w:spacing w:after="0" w:line="240" w:lineRule="auto"/>
              <w:rPr>
                <w:rFonts w:eastAsia="Times New Roman"/>
                <w:spacing w:val="10"/>
                <w:sz w:val="24"/>
                <w:szCs w:val="24"/>
              </w:rPr>
            </w:pPr>
            <w:r w:rsidRPr="00370A41">
              <w:rPr>
                <w:rFonts w:eastAsia="Times New Roman"/>
                <w:spacing w:val="10"/>
                <w:sz w:val="24"/>
                <w:szCs w:val="24"/>
              </w:rPr>
              <w:t xml:space="preserve">Тема 3.1. </w:t>
            </w:r>
            <w:r w:rsidR="008945F2" w:rsidRPr="00370A41">
              <w:rPr>
                <w:sz w:val="24"/>
                <w:szCs w:val="24"/>
              </w:rPr>
              <w:t>Модели экономической динамики с непрерывным временем.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55C3D" w14:textId="77777777" w:rsidR="008945F2" w:rsidRPr="00BB1267" w:rsidRDefault="008945F2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B1267">
              <w:rPr>
                <w:sz w:val="24"/>
                <w:szCs w:val="24"/>
              </w:rPr>
              <w:t>Модель естественного роста. Модель роста в условиях конкуренции (логистический рост т</w:t>
            </w:r>
            <w:proofErr w:type="gramStart"/>
            <w:r w:rsidRPr="00BB1267">
              <w:rPr>
                <w:sz w:val="24"/>
                <w:szCs w:val="24"/>
              </w:rPr>
              <w:t>)..</w:t>
            </w:r>
            <w:proofErr w:type="gramEnd"/>
            <w:r w:rsidRPr="00BB1267">
              <w:rPr>
                <w:sz w:val="24"/>
                <w:szCs w:val="24"/>
              </w:rPr>
              <w:t xml:space="preserve"> Модель роста </w:t>
            </w:r>
            <w:proofErr w:type="spellStart"/>
            <w:r w:rsidRPr="00BB1267">
              <w:rPr>
                <w:sz w:val="24"/>
                <w:szCs w:val="24"/>
              </w:rPr>
              <w:t>Харрода-Домара</w:t>
            </w:r>
            <w:proofErr w:type="spellEnd"/>
            <w:r w:rsidRPr="00BB1267">
              <w:rPr>
                <w:sz w:val="24"/>
                <w:szCs w:val="24"/>
              </w:rPr>
              <w:t xml:space="preserve">. Динамическая модель рынка Вальраса. Неоклассическая модель роста </w:t>
            </w:r>
            <w:proofErr w:type="spellStart"/>
            <w:r w:rsidRPr="00BB1267">
              <w:rPr>
                <w:sz w:val="24"/>
                <w:szCs w:val="24"/>
              </w:rPr>
              <w:t>Солоу</w:t>
            </w:r>
            <w:proofErr w:type="spellEnd"/>
            <w:r w:rsidRPr="00BB1267">
              <w:rPr>
                <w:sz w:val="24"/>
                <w:szCs w:val="24"/>
              </w:rPr>
              <w:t>. Стационарные кривые. «Золотое правило» накопления.</w:t>
            </w:r>
          </w:p>
          <w:p w14:paraId="09906CD9" w14:textId="2CAA050A" w:rsidR="005019FF" w:rsidRPr="00BB1267" w:rsidRDefault="005019FF" w:rsidP="006F25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BB1267">
              <w:rPr>
                <w:i/>
                <w:sz w:val="24"/>
                <w:szCs w:val="24"/>
              </w:rPr>
              <w:t>Рекомендуемые источники: (</w:t>
            </w:r>
            <w:r w:rsidRPr="00BB1267">
              <w:rPr>
                <w:bCs/>
                <w:i/>
                <w:sz w:val="24"/>
                <w:szCs w:val="24"/>
              </w:rPr>
              <w:t>8.1, 8.</w:t>
            </w:r>
            <w:r w:rsidR="002A533B">
              <w:rPr>
                <w:bCs/>
                <w:i/>
                <w:sz w:val="24"/>
                <w:szCs w:val="24"/>
              </w:rPr>
              <w:t>2</w:t>
            </w:r>
            <w:r w:rsidRPr="00BB1267">
              <w:rPr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C6939" w14:textId="1B712247" w:rsidR="008945F2" w:rsidRPr="00BB1267" w:rsidRDefault="008945F2" w:rsidP="0040128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B1267">
              <w:rPr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8945F2" w:rsidRPr="005A595A" w14:paraId="7C09FAD9" w14:textId="77777777" w:rsidTr="0059632D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BD8734" w14:textId="0AE4F965" w:rsidR="008945F2" w:rsidRPr="00370A41" w:rsidRDefault="00F752B5" w:rsidP="008945F2">
            <w:pPr>
              <w:spacing w:after="0" w:line="240" w:lineRule="auto"/>
              <w:rPr>
                <w:rFonts w:eastAsia="Times New Roman"/>
                <w:spacing w:val="10"/>
                <w:sz w:val="24"/>
                <w:szCs w:val="24"/>
              </w:rPr>
            </w:pPr>
            <w:r w:rsidRPr="00370A41">
              <w:rPr>
                <w:sz w:val="24"/>
                <w:szCs w:val="24"/>
              </w:rPr>
              <w:t xml:space="preserve">Тема 3.2. </w:t>
            </w:r>
            <w:r w:rsidR="008945F2" w:rsidRPr="00370A41">
              <w:rPr>
                <w:sz w:val="24"/>
                <w:szCs w:val="24"/>
              </w:rPr>
              <w:t>Модели экономической динамики с дискретным временем</w:t>
            </w:r>
            <w:r w:rsidR="008945F2" w:rsidRPr="00370A41">
              <w:rPr>
                <w:rFonts w:eastAsia="Times New Roman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4B21D" w14:textId="3A867867" w:rsidR="008945F2" w:rsidRPr="00BB1267" w:rsidRDefault="008945F2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B1267">
              <w:rPr>
                <w:sz w:val="24"/>
                <w:szCs w:val="24"/>
              </w:rPr>
              <w:t xml:space="preserve"> Модель делового цикла </w:t>
            </w:r>
            <w:proofErr w:type="spellStart"/>
            <w:r w:rsidRPr="00BB1267">
              <w:rPr>
                <w:sz w:val="24"/>
                <w:szCs w:val="24"/>
              </w:rPr>
              <w:t>Самуэльсон-Хикса</w:t>
            </w:r>
            <w:proofErr w:type="spellEnd"/>
            <w:r w:rsidRPr="00BB1267">
              <w:rPr>
                <w:sz w:val="24"/>
                <w:szCs w:val="24"/>
              </w:rPr>
              <w:t xml:space="preserve">. Случаи действительных и комплексных корней. </w:t>
            </w:r>
          </w:p>
          <w:p w14:paraId="03F8C8FC" w14:textId="7D4B5365" w:rsidR="005019FF" w:rsidRPr="00BB1267" w:rsidRDefault="005019FF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B1267">
              <w:rPr>
                <w:i/>
                <w:sz w:val="24"/>
                <w:szCs w:val="24"/>
              </w:rPr>
              <w:t>Рекомендуемые источники: (</w:t>
            </w:r>
            <w:r w:rsidR="006F255A">
              <w:rPr>
                <w:bCs/>
                <w:i/>
                <w:sz w:val="24"/>
                <w:szCs w:val="24"/>
              </w:rPr>
              <w:t xml:space="preserve">8.1, </w:t>
            </w:r>
            <w:r w:rsidRPr="00BB1267">
              <w:rPr>
                <w:bCs/>
                <w:i/>
                <w:sz w:val="24"/>
                <w:szCs w:val="24"/>
              </w:rPr>
              <w:t>8.</w:t>
            </w:r>
            <w:r w:rsidR="002A533B">
              <w:rPr>
                <w:bCs/>
                <w:i/>
                <w:sz w:val="24"/>
                <w:szCs w:val="24"/>
              </w:rPr>
              <w:t>2</w:t>
            </w:r>
            <w:r w:rsidRPr="00BB1267">
              <w:rPr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31F05" w14:textId="0B63C7A3" w:rsidR="008945F2" w:rsidRPr="00BB1267" w:rsidRDefault="008945F2" w:rsidP="0040128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B1267">
              <w:rPr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75C13623" w14:textId="77777777" w:rsidR="00CC5362" w:rsidRPr="005D2792" w:rsidRDefault="00CC5362" w:rsidP="004439BC">
      <w:pPr>
        <w:pStyle w:val="2"/>
        <w:jc w:val="left"/>
        <w:rPr>
          <w:bCs/>
        </w:rPr>
      </w:pPr>
      <w:bookmarkStart w:id="9" w:name="_Toc101527818"/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9"/>
    </w:p>
    <w:p w14:paraId="1046D414" w14:textId="6CB10102" w:rsidR="00ED6824" w:rsidRDefault="00A348C9" w:rsidP="00BB1267">
      <w:pPr>
        <w:pStyle w:val="2"/>
        <w:spacing w:before="0" w:after="0"/>
        <w:jc w:val="left"/>
      </w:pPr>
      <w:bookmarkStart w:id="10" w:name="_Toc5052148"/>
      <w:bookmarkStart w:id="11" w:name="_Toc5795815"/>
      <w:bookmarkStart w:id="12" w:name="_Toc101527819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  <w:bookmarkEnd w:id="12"/>
    </w:p>
    <w:p w14:paraId="5D80A5A8" w14:textId="0662D6A4" w:rsidR="00BB1267" w:rsidRDefault="00BB1267" w:rsidP="00BB1267">
      <w:pPr>
        <w:jc w:val="right"/>
      </w:pPr>
      <w:r>
        <w:t>Таблица 4</w:t>
      </w:r>
    </w:p>
    <w:tbl>
      <w:tblPr>
        <w:tblW w:w="9931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161"/>
        <w:gridCol w:w="5506"/>
        <w:gridCol w:w="2264"/>
      </w:tblGrid>
      <w:tr w:rsidR="00F752B5" w:rsidRPr="002153E7" w14:paraId="4A69E783" w14:textId="77777777" w:rsidTr="001809B9"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E14A8" w14:textId="7A2AC1AC" w:rsidR="00F752B5" w:rsidRPr="002153E7" w:rsidRDefault="00F752B5" w:rsidP="00F752B5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2153E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4A7F" w14:textId="362B179D" w:rsidR="00F752B5" w:rsidRPr="002153E7" w:rsidRDefault="00F752B5" w:rsidP="00F752B5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2153E7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5BF55" w14:textId="5E66F2B1" w:rsidR="00F752B5" w:rsidRPr="002153E7" w:rsidRDefault="00F752B5" w:rsidP="00F752B5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153E7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752B5" w:rsidRPr="002153E7" w14:paraId="3BD7F2E9" w14:textId="77777777" w:rsidTr="001809B9">
        <w:tc>
          <w:tcPr>
            <w:tcW w:w="99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5BE358F1" w14:textId="77777777" w:rsidR="00F752B5" w:rsidRPr="002153E7" w:rsidRDefault="00F752B5" w:rsidP="001809B9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153E7">
              <w:rPr>
                <w:b/>
                <w:bCs/>
                <w:sz w:val="24"/>
                <w:szCs w:val="24"/>
              </w:rPr>
              <w:t>Раздел 1. Математические основы макроэкономики</w:t>
            </w:r>
          </w:p>
        </w:tc>
      </w:tr>
      <w:tr w:rsidR="00F752B5" w:rsidRPr="002153E7" w14:paraId="1E2DF046" w14:textId="77777777" w:rsidTr="001809B9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8EBAEB" w14:textId="77777777" w:rsidR="00F752B5" w:rsidRPr="002153E7" w:rsidRDefault="00F752B5" w:rsidP="000632A0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2153E7">
              <w:rPr>
                <w:bCs/>
                <w:sz w:val="24"/>
                <w:szCs w:val="24"/>
              </w:rPr>
              <w:t xml:space="preserve">Тема 1.1. Модель </w:t>
            </w:r>
            <w:proofErr w:type="spellStart"/>
            <w:r w:rsidRPr="002153E7">
              <w:rPr>
                <w:bCs/>
                <w:sz w:val="24"/>
                <w:szCs w:val="24"/>
              </w:rPr>
              <w:t>Кейнса</w:t>
            </w:r>
            <w:proofErr w:type="spellEnd"/>
            <w:r w:rsidRPr="002153E7">
              <w:rPr>
                <w:bCs/>
                <w:sz w:val="24"/>
                <w:szCs w:val="24"/>
              </w:rPr>
              <w:t xml:space="preserve"> рынка товаров.</w:t>
            </w:r>
            <w:r w:rsidRPr="002153E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785AF" w14:textId="3E26535A" w:rsidR="00F752B5" w:rsidRPr="002153E7" w:rsidRDefault="00FA4E3F" w:rsidP="001809B9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153E7">
              <w:rPr>
                <w:sz w:val="24"/>
                <w:szCs w:val="24"/>
              </w:rPr>
              <w:t xml:space="preserve">Модель </w:t>
            </w:r>
            <w:proofErr w:type="spellStart"/>
            <w:r w:rsidRPr="002153E7">
              <w:rPr>
                <w:sz w:val="24"/>
                <w:szCs w:val="24"/>
              </w:rPr>
              <w:t>Кейнса</w:t>
            </w:r>
            <w:proofErr w:type="spellEnd"/>
            <w:r w:rsidRPr="002153E7">
              <w:rPr>
                <w:sz w:val="24"/>
                <w:szCs w:val="24"/>
              </w:rPr>
              <w:t xml:space="preserve"> с учетом государственных расходов и налогов.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04D30" w14:textId="5FC01419" w:rsidR="00F752B5" w:rsidRPr="002153E7" w:rsidRDefault="009051C7" w:rsidP="009051C7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литератырой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Выполнение  домашних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домашних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заданий по теме</w:t>
            </w:r>
          </w:p>
        </w:tc>
      </w:tr>
      <w:tr w:rsidR="00F752B5" w:rsidRPr="002153E7" w14:paraId="7009B9F0" w14:textId="77777777" w:rsidTr="001809B9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676BFE" w14:textId="77777777" w:rsidR="00F752B5" w:rsidRPr="002153E7" w:rsidRDefault="00F752B5" w:rsidP="000632A0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153E7">
              <w:rPr>
                <w:bCs/>
                <w:sz w:val="24"/>
                <w:szCs w:val="24"/>
              </w:rPr>
              <w:t xml:space="preserve">Тема 1.2. Линейная модель обмена (модель международной торговли)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DBE24" w14:textId="1FC9DA8E" w:rsidR="00F752B5" w:rsidRPr="002153E7" w:rsidRDefault="002153E7" w:rsidP="002153E7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FA4E3F">
              <w:rPr>
                <w:sz w:val="24"/>
                <w:szCs w:val="24"/>
              </w:rPr>
              <w:t>Число и вектор Фробениуса</w:t>
            </w:r>
            <w:r w:rsidR="00785DF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нео</w:t>
            </w:r>
            <w:proofErr w:type="spellEnd"/>
            <w:r w:rsidR="000632A0">
              <w:rPr>
                <w:sz w:val="24"/>
                <w:szCs w:val="24"/>
              </w:rPr>
              <w:t xml:space="preserve"> обмена </w:t>
            </w:r>
            <w:proofErr w:type="spellStart"/>
            <w:proofErr w:type="gramStart"/>
            <w:r>
              <w:rPr>
                <w:sz w:val="24"/>
                <w:szCs w:val="24"/>
              </w:rPr>
              <w:t>трицательной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A4E3F">
              <w:rPr>
                <w:sz w:val="24"/>
                <w:szCs w:val="24"/>
              </w:rPr>
              <w:t xml:space="preserve"> матриц</w:t>
            </w:r>
            <w:r>
              <w:rPr>
                <w:sz w:val="24"/>
                <w:szCs w:val="24"/>
              </w:rPr>
              <w:t>ы</w:t>
            </w:r>
            <w:proofErr w:type="gramEnd"/>
            <w:r w:rsidR="000632A0">
              <w:rPr>
                <w:sz w:val="24"/>
                <w:szCs w:val="24"/>
              </w:rPr>
              <w:t xml:space="preserve">. </w:t>
            </w:r>
            <w:r w:rsidR="000632A0" w:rsidRPr="00FA4E3F">
              <w:rPr>
                <w:sz w:val="24"/>
                <w:szCs w:val="24"/>
              </w:rPr>
              <w:t xml:space="preserve">Динамическая </w:t>
            </w:r>
            <w:r w:rsidR="000632A0">
              <w:rPr>
                <w:sz w:val="24"/>
                <w:szCs w:val="24"/>
              </w:rPr>
              <w:t xml:space="preserve"> </w:t>
            </w:r>
            <w:r w:rsidR="000632A0" w:rsidRPr="00FA4E3F">
              <w:rPr>
                <w:sz w:val="24"/>
                <w:szCs w:val="24"/>
              </w:rPr>
              <w:t>модель и устойчивость.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46B8" w14:textId="45974ED3" w:rsidR="00F752B5" w:rsidRPr="002153E7" w:rsidRDefault="009051C7" w:rsidP="001809B9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литератырой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Выполнение  домашних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домашних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заданий по теме</w:t>
            </w:r>
          </w:p>
        </w:tc>
      </w:tr>
      <w:tr w:rsidR="00F752B5" w:rsidRPr="002153E7" w14:paraId="51C2071B" w14:textId="77777777" w:rsidTr="001809B9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F15C3" w14:textId="77777777" w:rsidR="00F752B5" w:rsidRPr="002153E7" w:rsidRDefault="00F752B5" w:rsidP="001809B9">
            <w:pPr>
              <w:tabs>
                <w:tab w:val="left" w:pos="1418"/>
              </w:tabs>
              <w:spacing w:before="120"/>
              <w:rPr>
                <w:bCs/>
                <w:sz w:val="24"/>
                <w:szCs w:val="24"/>
              </w:rPr>
            </w:pPr>
            <w:r w:rsidRPr="002153E7">
              <w:rPr>
                <w:bCs/>
                <w:sz w:val="24"/>
                <w:szCs w:val="24"/>
              </w:rPr>
              <w:t>Тема 1.3. Модель Леонтьева межотраслевого баланса.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23049" w14:textId="1558E498" w:rsidR="00F752B5" w:rsidRPr="000632A0" w:rsidRDefault="00B57AF7" w:rsidP="00180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Cs/>
                <w:spacing w:val="10"/>
                <w:sz w:val="24"/>
                <w:szCs w:val="24"/>
              </w:rPr>
            </w:pPr>
            <w:r w:rsidRPr="000632A0">
              <w:rPr>
                <w:rFonts w:eastAsia="Times New Roman"/>
                <w:iCs/>
                <w:spacing w:val="10"/>
                <w:sz w:val="24"/>
                <w:szCs w:val="24"/>
              </w:rPr>
              <w:t>Моде</w:t>
            </w:r>
            <w:r w:rsidR="000632A0" w:rsidRPr="000632A0">
              <w:rPr>
                <w:rFonts w:eastAsia="Times New Roman"/>
                <w:iCs/>
                <w:spacing w:val="10"/>
                <w:sz w:val="24"/>
                <w:szCs w:val="24"/>
              </w:rPr>
              <w:t xml:space="preserve">ль Леонтьева  в терминах линейной модели обмена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0635" w14:textId="21146B72" w:rsidR="00F752B5" w:rsidRPr="002153E7" w:rsidRDefault="009051C7" w:rsidP="001809B9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литератырой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Выполнение  домашних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домашних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заданий по теме</w:t>
            </w:r>
          </w:p>
        </w:tc>
      </w:tr>
      <w:tr w:rsidR="00F752B5" w:rsidRPr="002153E7" w14:paraId="49E00FBA" w14:textId="77777777" w:rsidTr="001809B9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76736" w14:textId="77777777" w:rsidR="00F752B5" w:rsidRPr="002153E7" w:rsidRDefault="00F752B5" w:rsidP="001809B9">
            <w:pPr>
              <w:spacing w:after="0" w:line="240" w:lineRule="auto"/>
              <w:jc w:val="both"/>
              <w:rPr>
                <w:rFonts w:eastAsia="Times New Roman"/>
                <w:bCs/>
                <w:spacing w:val="10"/>
                <w:sz w:val="24"/>
                <w:szCs w:val="24"/>
              </w:rPr>
            </w:pPr>
            <w:r w:rsidRPr="002153E7">
              <w:rPr>
                <w:bCs/>
                <w:sz w:val="24"/>
                <w:szCs w:val="24"/>
              </w:rPr>
              <w:t xml:space="preserve">Тема 1.4. Продуктивность модели Леонтьева.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86EFC" w14:textId="1588CBB6" w:rsidR="00F752B5" w:rsidRPr="000632A0" w:rsidRDefault="000632A0" w:rsidP="00180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Cs/>
                <w:spacing w:val="10"/>
                <w:sz w:val="24"/>
                <w:szCs w:val="24"/>
              </w:rPr>
            </w:pPr>
            <w:proofErr w:type="spellStart"/>
            <w:r w:rsidRPr="000632A0">
              <w:rPr>
                <w:rFonts w:eastAsia="Times New Roman"/>
                <w:iCs/>
                <w:spacing w:val="10"/>
                <w:sz w:val="24"/>
                <w:szCs w:val="24"/>
              </w:rPr>
              <w:t>Продуктивностьи</w:t>
            </w:r>
            <w:proofErr w:type="spellEnd"/>
            <w:r w:rsidRPr="000632A0">
              <w:rPr>
                <w:rFonts w:eastAsia="Times New Roman"/>
                <w:iCs/>
                <w:spacing w:val="10"/>
                <w:sz w:val="24"/>
                <w:szCs w:val="24"/>
              </w:rPr>
              <w:t xml:space="preserve"> рентабельность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6A54C" w14:textId="1CC52240" w:rsidR="00F752B5" w:rsidRPr="002153E7" w:rsidRDefault="00406356" w:rsidP="001809B9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литератырой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Выполнение  домашних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домашних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заданий по теме</w:t>
            </w:r>
          </w:p>
        </w:tc>
      </w:tr>
      <w:tr w:rsidR="00F752B5" w:rsidRPr="002153E7" w14:paraId="2EF84226" w14:textId="77777777" w:rsidTr="001809B9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83879" w14:textId="77777777" w:rsidR="00F752B5" w:rsidRPr="002153E7" w:rsidRDefault="00F752B5" w:rsidP="001809B9">
            <w:pPr>
              <w:spacing w:after="0" w:line="240" w:lineRule="auto"/>
              <w:jc w:val="both"/>
              <w:rPr>
                <w:rFonts w:eastAsia="Times New Roman"/>
                <w:bCs/>
                <w:spacing w:val="10"/>
                <w:sz w:val="24"/>
                <w:szCs w:val="24"/>
              </w:rPr>
            </w:pPr>
            <w:r w:rsidRPr="002153E7">
              <w:rPr>
                <w:bCs/>
                <w:sz w:val="24"/>
                <w:szCs w:val="24"/>
              </w:rPr>
              <w:t>Тема 1.5. Модель равновесных цен.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1924C" w14:textId="48804566" w:rsidR="00F752B5" w:rsidRPr="000632A0" w:rsidRDefault="000632A0" w:rsidP="00180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Cs/>
                <w:spacing w:val="10"/>
                <w:sz w:val="24"/>
                <w:szCs w:val="24"/>
              </w:rPr>
            </w:pPr>
            <w:r>
              <w:rPr>
                <w:rFonts w:eastAsia="Times New Roman"/>
                <w:i/>
                <w:spacing w:val="10"/>
                <w:sz w:val="24"/>
                <w:szCs w:val="24"/>
              </w:rPr>
              <w:t xml:space="preserve"> </w:t>
            </w:r>
            <w:r w:rsidRPr="000632A0">
              <w:rPr>
                <w:rFonts w:eastAsia="Times New Roman"/>
                <w:iCs/>
                <w:spacing w:val="10"/>
                <w:sz w:val="24"/>
                <w:szCs w:val="24"/>
              </w:rPr>
              <w:t>Двойственная модель Леонтьева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641D4" w14:textId="4BA2E892" w:rsidR="00F752B5" w:rsidRPr="002153E7" w:rsidRDefault="00406356" w:rsidP="00BC245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литератырой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Выполнение  домашних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домашних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заданий по теме</w:t>
            </w:r>
            <w:r w:rsidRPr="002153E7">
              <w:rPr>
                <w:rFonts w:eastAsia="Times New Roman"/>
                <w:b/>
                <w:color w:val="FF0000"/>
                <w:spacing w:val="10"/>
                <w:sz w:val="24"/>
                <w:szCs w:val="24"/>
              </w:rPr>
              <w:t xml:space="preserve"> </w:t>
            </w:r>
          </w:p>
        </w:tc>
      </w:tr>
      <w:tr w:rsidR="00F752B5" w:rsidRPr="002153E7" w14:paraId="196BF9A4" w14:textId="77777777" w:rsidTr="001809B9">
        <w:trPr>
          <w:trHeight w:val="294"/>
        </w:trPr>
        <w:tc>
          <w:tcPr>
            <w:tcW w:w="99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50E875F" w14:textId="77777777" w:rsidR="00F752B5" w:rsidRPr="002153E7" w:rsidRDefault="00F752B5" w:rsidP="001809B9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2153E7">
              <w:rPr>
                <w:b/>
                <w:sz w:val="24"/>
                <w:szCs w:val="24"/>
              </w:rPr>
              <w:t>Раздел 2. Математические основы микроэкономики</w:t>
            </w:r>
          </w:p>
        </w:tc>
      </w:tr>
      <w:tr w:rsidR="00F752B5" w:rsidRPr="002153E7" w14:paraId="05440EC5" w14:textId="77777777" w:rsidTr="001809B9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4CFE9" w14:textId="2CB0C4F9" w:rsidR="00F752B5" w:rsidRPr="002153E7" w:rsidRDefault="00F752B5" w:rsidP="00F752B5">
            <w:pPr>
              <w:spacing w:after="0" w:line="240" w:lineRule="auto"/>
              <w:jc w:val="both"/>
              <w:rPr>
                <w:rFonts w:eastAsia="Times New Roman"/>
                <w:spacing w:val="10"/>
                <w:sz w:val="24"/>
                <w:szCs w:val="24"/>
              </w:rPr>
            </w:pPr>
            <w:r w:rsidRPr="002153E7">
              <w:rPr>
                <w:sz w:val="24"/>
                <w:szCs w:val="24"/>
              </w:rPr>
              <w:lastRenderedPageBreak/>
              <w:t xml:space="preserve">Тема 2.1. Математические основы теории потребления. 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2B920" w14:textId="6DE7BDE8" w:rsidR="000632A0" w:rsidRPr="00FA4E3F" w:rsidRDefault="00F752B5" w:rsidP="00063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trike/>
                <w:spacing w:val="10"/>
                <w:sz w:val="24"/>
                <w:szCs w:val="24"/>
              </w:rPr>
            </w:pPr>
            <w:r w:rsidRPr="002153E7">
              <w:rPr>
                <w:bCs/>
                <w:sz w:val="24"/>
                <w:szCs w:val="24"/>
              </w:rPr>
              <w:t xml:space="preserve"> </w:t>
            </w:r>
            <w:r w:rsidR="009051C7" w:rsidRPr="009051C7">
              <w:rPr>
                <w:sz w:val="24"/>
                <w:szCs w:val="24"/>
              </w:rPr>
              <w:t>Косвенная функция полезности и её свойства</w:t>
            </w:r>
            <w:r w:rsidR="009051C7">
              <w:t>.</w:t>
            </w:r>
          </w:p>
          <w:p w14:paraId="308826E5" w14:textId="3B74CB1B" w:rsidR="00F752B5" w:rsidRPr="002153E7" w:rsidRDefault="00F752B5" w:rsidP="00180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trike/>
                <w:spacing w:val="10"/>
                <w:sz w:val="24"/>
                <w:szCs w:val="24"/>
              </w:rPr>
            </w:pPr>
          </w:p>
          <w:p w14:paraId="707028A6" w14:textId="581FF1B7" w:rsidR="00F752B5" w:rsidRPr="002153E7" w:rsidRDefault="00F752B5" w:rsidP="00180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/>
                <w:spacing w:val="10"/>
                <w:sz w:val="24"/>
                <w:szCs w:val="24"/>
              </w:rPr>
            </w:pPr>
            <w:r w:rsidRPr="002153E7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46C1B" w14:textId="698D1F95" w:rsidR="00F752B5" w:rsidRPr="002153E7" w:rsidRDefault="00406356" w:rsidP="001809B9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литератырой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Выполнение  домашних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домашних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заданий по теме</w:t>
            </w:r>
          </w:p>
        </w:tc>
      </w:tr>
      <w:tr w:rsidR="00F752B5" w:rsidRPr="002153E7" w14:paraId="0ED818FA" w14:textId="77777777" w:rsidTr="00F752B5">
        <w:trPr>
          <w:trHeight w:val="785"/>
        </w:trPr>
        <w:tc>
          <w:tcPr>
            <w:tcW w:w="21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0B449C4" w14:textId="77777777" w:rsidR="00F752B5" w:rsidRPr="002153E7" w:rsidRDefault="00F752B5" w:rsidP="001809B9">
            <w:pPr>
              <w:spacing w:after="0" w:line="240" w:lineRule="auto"/>
              <w:jc w:val="both"/>
              <w:rPr>
                <w:rFonts w:eastAsia="Times New Roman"/>
                <w:spacing w:val="10"/>
                <w:sz w:val="24"/>
                <w:szCs w:val="24"/>
              </w:rPr>
            </w:pPr>
            <w:r w:rsidRPr="002153E7">
              <w:rPr>
                <w:rFonts w:eastAsia="Times New Roman"/>
                <w:spacing w:val="10"/>
                <w:sz w:val="24"/>
                <w:szCs w:val="24"/>
              </w:rPr>
              <w:t>Тема 2.2. Математические основы теории производства.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A4EA68" w14:textId="12341436" w:rsidR="00F752B5" w:rsidRPr="002153E7" w:rsidRDefault="000632A0" w:rsidP="00180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/>
                <w:spacing w:val="10"/>
                <w:sz w:val="24"/>
                <w:szCs w:val="24"/>
              </w:rPr>
            </w:pPr>
            <w:r w:rsidRPr="002153E7">
              <w:rPr>
                <w:sz w:val="24"/>
                <w:szCs w:val="24"/>
              </w:rPr>
              <w:t>Сопряжённая производственная функция. Двойственная задача теории производства.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C15B4B" w14:textId="61FB58E2" w:rsidR="00F752B5" w:rsidRPr="002153E7" w:rsidRDefault="00406356" w:rsidP="001809B9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литератырой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Выполнение  домашних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домашних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заданий по теме</w:t>
            </w:r>
          </w:p>
        </w:tc>
      </w:tr>
      <w:tr w:rsidR="00F752B5" w:rsidRPr="002153E7" w14:paraId="537341DD" w14:textId="77777777" w:rsidTr="001809B9">
        <w:tc>
          <w:tcPr>
            <w:tcW w:w="99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153CAADB" w14:textId="77777777" w:rsidR="00F752B5" w:rsidRPr="002153E7" w:rsidRDefault="00F752B5" w:rsidP="001809B9">
            <w:pPr>
              <w:tabs>
                <w:tab w:val="left" w:pos="376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53E7">
              <w:rPr>
                <w:b/>
                <w:sz w:val="24"/>
                <w:szCs w:val="24"/>
              </w:rPr>
              <w:t>Раздел 3. Математические модели экономической динамики.</w:t>
            </w:r>
          </w:p>
        </w:tc>
      </w:tr>
      <w:tr w:rsidR="00F752B5" w:rsidRPr="002153E7" w14:paraId="54CD4BCB" w14:textId="77777777" w:rsidTr="001809B9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B29EDE" w14:textId="77777777" w:rsidR="00F752B5" w:rsidRPr="002153E7" w:rsidRDefault="00F752B5" w:rsidP="001809B9">
            <w:pPr>
              <w:spacing w:after="0" w:line="240" w:lineRule="auto"/>
              <w:rPr>
                <w:rFonts w:eastAsia="Times New Roman"/>
                <w:spacing w:val="10"/>
                <w:sz w:val="24"/>
                <w:szCs w:val="24"/>
              </w:rPr>
            </w:pPr>
            <w:r w:rsidRPr="002153E7">
              <w:rPr>
                <w:rFonts w:eastAsia="Times New Roman"/>
                <w:spacing w:val="10"/>
                <w:sz w:val="24"/>
                <w:szCs w:val="24"/>
              </w:rPr>
              <w:t xml:space="preserve">Тема 3.1. </w:t>
            </w:r>
            <w:r w:rsidRPr="002153E7">
              <w:rPr>
                <w:sz w:val="24"/>
                <w:szCs w:val="24"/>
              </w:rPr>
              <w:t>Модели экономической динамики с непрерывным временем.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608CA" w14:textId="71150A38" w:rsidR="00F752B5" w:rsidRPr="002153E7" w:rsidRDefault="009051C7" w:rsidP="00180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Динамические модели </w:t>
            </w:r>
            <w:proofErr w:type="spellStart"/>
            <w:r>
              <w:rPr>
                <w:bCs/>
                <w:sz w:val="24"/>
                <w:szCs w:val="24"/>
              </w:rPr>
              <w:t>Кейнса</w:t>
            </w:r>
            <w:proofErr w:type="spellEnd"/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BDF96" w14:textId="1263EE0D" w:rsidR="00F752B5" w:rsidRPr="002153E7" w:rsidRDefault="00406356" w:rsidP="001809B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литератырой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Выполнение  домашних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домашних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заданий по теме</w:t>
            </w:r>
          </w:p>
        </w:tc>
      </w:tr>
      <w:tr w:rsidR="00F752B5" w:rsidRPr="005A595A" w14:paraId="0EDFBAD9" w14:textId="77777777" w:rsidTr="001809B9"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E17D77" w14:textId="77777777" w:rsidR="00F752B5" w:rsidRPr="002153E7" w:rsidRDefault="00F752B5" w:rsidP="001809B9">
            <w:pPr>
              <w:spacing w:after="0" w:line="240" w:lineRule="auto"/>
              <w:rPr>
                <w:rFonts w:eastAsia="Times New Roman"/>
                <w:spacing w:val="10"/>
                <w:sz w:val="24"/>
                <w:szCs w:val="24"/>
              </w:rPr>
            </w:pPr>
            <w:r w:rsidRPr="002153E7">
              <w:rPr>
                <w:sz w:val="24"/>
                <w:szCs w:val="24"/>
              </w:rPr>
              <w:t>Тема 3.2. Модели экономической динамики с дискретным временем</w:t>
            </w:r>
            <w:r w:rsidRPr="002153E7">
              <w:rPr>
                <w:rFonts w:eastAsia="Times New Roman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11908" w14:textId="678DC799" w:rsidR="00F752B5" w:rsidRPr="002153E7" w:rsidRDefault="009051C7" w:rsidP="00180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B1267">
              <w:rPr>
                <w:sz w:val="24"/>
                <w:szCs w:val="24"/>
              </w:rPr>
              <w:t>Паутинная модель рынка.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A3F6C" w14:textId="6689E9F1" w:rsidR="00F752B5" w:rsidRPr="00BB1267" w:rsidRDefault="00406356" w:rsidP="001809B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литератырой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Выполнение  домашних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домашних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заданий по теме</w:t>
            </w:r>
          </w:p>
        </w:tc>
      </w:tr>
    </w:tbl>
    <w:p w14:paraId="7AB4C624" w14:textId="77777777" w:rsidR="008A6BDA" w:rsidRPr="004439BC" w:rsidRDefault="004439BC" w:rsidP="00B21168">
      <w:pPr>
        <w:pStyle w:val="2"/>
        <w:jc w:val="left"/>
      </w:pPr>
      <w:bookmarkStart w:id="13" w:name="_Toc5052149"/>
      <w:bookmarkStart w:id="14" w:name="_Toc5795816"/>
      <w:bookmarkStart w:id="15" w:name="_Toc101527820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3"/>
      <w:bookmarkEnd w:id="14"/>
      <w:bookmarkEnd w:id="15"/>
      <w:r w:rsidR="008A6BDA" w:rsidRPr="004439BC">
        <w:t xml:space="preserve"> </w:t>
      </w:r>
    </w:p>
    <w:p w14:paraId="5C60A131" w14:textId="68004617" w:rsidR="00F752B5" w:rsidRPr="006F255A" w:rsidRDefault="00F752B5" w:rsidP="006F255A">
      <w:pPr>
        <w:spacing w:after="0" w:line="360" w:lineRule="auto"/>
        <w:ind w:firstLine="709"/>
        <w:jc w:val="both"/>
        <w:rPr>
          <w:color w:val="auto"/>
        </w:rPr>
      </w:pPr>
      <w:r w:rsidRPr="0036344F"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</w:t>
      </w:r>
      <w:r w:rsidR="00B44CB1" w:rsidRPr="0036344F">
        <w:t>;</w:t>
      </w:r>
      <w:r w:rsidRPr="0036344F">
        <w:rPr>
          <w:color w:val="FF0000"/>
        </w:rPr>
        <w:t xml:space="preserve"> </w:t>
      </w:r>
      <w:r w:rsidRPr="0036344F">
        <w:rPr>
          <w:color w:val="auto"/>
        </w:rPr>
        <w:t xml:space="preserve">выполнение </w:t>
      </w:r>
      <w:r w:rsidR="00B44CB1" w:rsidRPr="0036344F">
        <w:rPr>
          <w:color w:val="auto"/>
        </w:rPr>
        <w:t>контрольной работы</w:t>
      </w:r>
      <w:r w:rsidRPr="006F255A">
        <w:rPr>
          <w:color w:val="auto"/>
        </w:rPr>
        <w:t>.</w:t>
      </w:r>
    </w:p>
    <w:p w14:paraId="0214C858" w14:textId="5FBB4240" w:rsidR="00F752B5" w:rsidRPr="0036344F" w:rsidRDefault="00F752B5" w:rsidP="006F255A">
      <w:pPr>
        <w:spacing w:after="0" w:line="360" w:lineRule="auto"/>
        <w:ind w:firstLine="709"/>
        <w:jc w:val="both"/>
      </w:pPr>
      <w:r w:rsidRPr="006F255A">
        <w:rPr>
          <w:color w:val="auto"/>
        </w:rPr>
        <w:t>Промежуточный контроль проводи</w:t>
      </w:r>
      <w:r w:rsidRPr="0036344F">
        <w:t xml:space="preserve">тся в форме </w:t>
      </w:r>
      <w:r w:rsidR="00B44CB1" w:rsidRPr="0036344F">
        <w:rPr>
          <w:color w:val="auto"/>
        </w:rPr>
        <w:t>экзамена по</w:t>
      </w:r>
      <w:r w:rsidRPr="0036344F">
        <w:rPr>
          <w:color w:val="auto"/>
        </w:rPr>
        <w:t xml:space="preserve"> </w:t>
      </w:r>
      <w:r w:rsidRPr="0036344F">
        <w:t>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4645"/>
        <w:gridCol w:w="4253"/>
      </w:tblGrid>
      <w:tr w:rsidR="00F752B5" w:rsidRPr="0036344F" w14:paraId="10F0C666" w14:textId="77777777" w:rsidTr="00B44CB1">
        <w:tc>
          <w:tcPr>
            <w:tcW w:w="571" w:type="dxa"/>
          </w:tcPr>
          <w:p w14:paraId="72568EE3" w14:textId="77777777" w:rsidR="00F752B5" w:rsidRPr="0036344F" w:rsidRDefault="00F752B5" w:rsidP="001809B9">
            <w:pPr>
              <w:ind w:left="-567"/>
              <w:jc w:val="center"/>
              <w:rPr>
                <w:b/>
                <w:sz w:val="24"/>
                <w:szCs w:val="22"/>
              </w:rPr>
            </w:pPr>
            <w:r w:rsidRPr="0036344F">
              <w:rPr>
                <w:b/>
                <w:sz w:val="24"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7DB4A023" w14:textId="77777777" w:rsidR="00F752B5" w:rsidRPr="0036344F" w:rsidRDefault="00F752B5" w:rsidP="001809B9">
            <w:pPr>
              <w:jc w:val="center"/>
              <w:rPr>
                <w:b/>
                <w:sz w:val="24"/>
                <w:szCs w:val="22"/>
              </w:rPr>
            </w:pPr>
            <w:r w:rsidRPr="0036344F">
              <w:rPr>
                <w:b/>
                <w:sz w:val="24"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1570516F" w14:textId="77777777" w:rsidR="00F752B5" w:rsidRPr="0036344F" w:rsidRDefault="00F752B5" w:rsidP="001809B9">
            <w:pPr>
              <w:ind w:left="-567"/>
              <w:jc w:val="center"/>
              <w:rPr>
                <w:b/>
                <w:sz w:val="24"/>
                <w:szCs w:val="22"/>
              </w:rPr>
            </w:pPr>
            <w:r w:rsidRPr="0036344F">
              <w:rPr>
                <w:b/>
                <w:sz w:val="24"/>
                <w:szCs w:val="22"/>
              </w:rPr>
              <w:t>Баллы</w:t>
            </w:r>
          </w:p>
        </w:tc>
      </w:tr>
      <w:tr w:rsidR="00F752B5" w:rsidRPr="0036344F" w14:paraId="098F14A6" w14:textId="77777777" w:rsidTr="00B44CB1">
        <w:tc>
          <w:tcPr>
            <w:tcW w:w="571" w:type="dxa"/>
          </w:tcPr>
          <w:p w14:paraId="7FF7FDEF" w14:textId="77777777" w:rsidR="00F752B5" w:rsidRPr="0036344F" w:rsidRDefault="00F752B5" w:rsidP="001809B9">
            <w:pPr>
              <w:ind w:left="30"/>
              <w:jc w:val="both"/>
              <w:rPr>
                <w:sz w:val="24"/>
                <w:szCs w:val="22"/>
              </w:rPr>
            </w:pPr>
            <w:r w:rsidRPr="0036344F">
              <w:rPr>
                <w:sz w:val="24"/>
                <w:szCs w:val="22"/>
              </w:rPr>
              <w:t>1.</w:t>
            </w:r>
          </w:p>
        </w:tc>
        <w:tc>
          <w:tcPr>
            <w:tcW w:w="4645" w:type="dxa"/>
          </w:tcPr>
          <w:p w14:paraId="67D5B395" w14:textId="77777777" w:rsidR="00F752B5" w:rsidRPr="0036344F" w:rsidRDefault="00F752B5" w:rsidP="001809B9">
            <w:pPr>
              <w:rPr>
                <w:sz w:val="24"/>
                <w:szCs w:val="22"/>
              </w:rPr>
            </w:pPr>
            <w:r w:rsidRPr="0036344F">
              <w:rPr>
                <w:sz w:val="24"/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0C573B6A" w14:textId="77777777" w:rsidR="00F752B5" w:rsidRPr="0036344F" w:rsidRDefault="00F752B5" w:rsidP="001809B9">
            <w:pPr>
              <w:ind w:left="-567"/>
              <w:jc w:val="center"/>
              <w:rPr>
                <w:sz w:val="24"/>
                <w:szCs w:val="22"/>
              </w:rPr>
            </w:pPr>
            <w:r w:rsidRPr="0036344F">
              <w:rPr>
                <w:sz w:val="24"/>
                <w:szCs w:val="22"/>
              </w:rPr>
              <w:t>40</w:t>
            </w:r>
          </w:p>
        </w:tc>
      </w:tr>
      <w:tr w:rsidR="00F752B5" w:rsidRPr="0036344F" w14:paraId="1FE8988E" w14:textId="77777777" w:rsidTr="00B44CB1">
        <w:trPr>
          <w:trHeight w:val="256"/>
        </w:trPr>
        <w:tc>
          <w:tcPr>
            <w:tcW w:w="571" w:type="dxa"/>
          </w:tcPr>
          <w:p w14:paraId="5117CE30" w14:textId="77777777" w:rsidR="00F752B5" w:rsidRPr="0036344F" w:rsidRDefault="00F752B5" w:rsidP="001809B9">
            <w:pPr>
              <w:ind w:left="30"/>
              <w:jc w:val="both"/>
              <w:rPr>
                <w:sz w:val="24"/>
                <w:szCs w:val="22"/>
              </w:rPr>
            </w:pPr>
            <w:r w:rsidRPr="0036344F">
              <w:rPr>
                <w:sz w:val="24"/>
                <w:szCs w:val="22"/>
              </w:rPr>
              <w:t>2.</w:t>
            </w:r>
          </w:p>
        </w:tc>
        <w:tc>
          <w:tcPr>
            <w:tcW w:w="4645" w:type="dxa"/>
          </w:tcPr>
          <w:p w14:paraId="194DF5E2" w14:textId="4A81C3F1" w:rsidR="00F752B5" w:rsidRPr="0036344F" w:rsidRDefault="00B44CB1" w:rsidP="001809B9">
            <w:pPr>
              <w:jc w:val="both"/>
              <w:rPr>
                <w:color w:val="FF0000"/>
                <w:sz w:val="24"/>
                <w:szCs w:val="22"/>
                <w:lang w:val="en-US"/>
              </w:rPr>
            </w:pPr>
            <w:r w:rsidRPr="0036344F">
              <w:rPr>
                <w:color w:val="auto"/>
                <w:sz w:val="24"/>
                <w:szCs w:val="22"/>
              </w:rPr>
              <w:t>Экзамен</w:t>
            </w:r>
          </w:p>
        </w:tc>
        <w:tc>
          <w:tcPr>
            <w:tcW w:w="4253" w:type="dxa"/>
          </w:tcPr>
          <w:p w14:paraId="5EDEAEE6" w14:textId="77777777" w:rsidR="00F752B5" w:rsidRPr="0036344F" w:rsidRDefault="00F752B5" w:rsidP="001809B9">
            <w:pPr>
              <w:ind w:left="-567"/>
              <w:jc w:val="center"/>
              <w:rPr>
                <w:sz w:val="24"/>
                <w:szCs w:val="22"/>
              </w:rPr>
            </w:pPr>
            <w:r w:rsidRPr="0036344F">
              <w:rPr>
                <w:sz w:val="24"/>
                <w:szCs w:val="22"/>
              </w:rPr>
              <w:t>60</w:t>
            </w:r>
          </w:p>
        </w:tc>
      </w:tr>
      <w:tr w:rsidR="00F752B5" w:rsidRPr="0073390B" w14:paraId="40A522A8" w14:textId="77777777" w:rsidTr="00B44CB1">
        <w:tc>
          <w:tcPr>
            <w:tcW w:w="571" w:type="dxa"/>
          </w:tcPr>
          <w:p w14:paraId="393141C0" w14:textId="77777777" w:rsidR="00F752B5" w:rsidRPr="0036344F" w:rsidRDefault="00F752B5" w:rsidP="001809B9">
            <w:pPr>
              <w:ind w:left="30"/>
              <w:jc w:val="both"/>
              <w:rPr>
                <w:sz w:val="24"/>
                <w:szCs w:val="22"/>
              </w:rPr>
            </w:pPr>
          </w:p>
        </w:tc>
        <w:tc>
          <w:tcPr>
            <w:tcW w:w="4645" w:type="dxa"/>
          </w:tcPr>
          <w:p w14:paraId="31B42523" w14:textId="77777777" w:rsidR="00F752B5" w:rsidRPr="0036344F" w:rsidRDefault="00F752B5" w:rsidP="001809B9">
            <w:pPr>
              <w:jc w:val="both"/>
              <w:rPr>
                <w:sz w:val="24"/>
                <w:szCs w:val="22"/>
              </w:rPr>
            </w:pPr>
            <w:r w:rsidRPr="0036344F">
              <w:rPr>
                <w:sz w:val="24"/>
                <w:szCs w:val="22"/>
              </w:rPr>
              <w:t>Итого:</w:t>
            </w:r>
          </w:p>
        </w:tc>
        <w:tc>
          <w:tcPr>
            <w:tcW w:w="4253" w:type="dxa"/>
          </w:tcPr>
          <w:p w14:paraId="67018701" w14:textId="77777777" w:rsidR="00F752B5" w:rsidRPr="0036344F" w:rsidRDefault="00F752B5" w:rsidP="001809B9">
            <w:pPr>
              <w:ind w:left="-567"/>
              <w:jc w:val="center"/>
              <w:rPr>
                <w:sz w:val="24"/>
                <w:szCs w:val="22"/>
              </w:rPr>
            </w:pPr>
            <w:r w:rsidRPr="0036344F">
              <w:rPr>
                <w:sz w:val="24"/>
                <w:szCs w:val="22"/>
              </w:rPr>
              <w:t>100</w:t>
            </w:r>
          </w:p>
        </w:tc>
      </w:tr>
    </w:tbl>
    <w:p w14:paraId="3E512315" w14:textId="77777777" w:rsidR="00F752B5" w:rsidRPr="002A533B" w:rsidRDefault="00F752B5" w:rsidP="006F255A">
      <w:pPr>
        <w:spacing w:before="240" w:after="0" w:line="360" w:lineRule="auto"/>
        <w:jc w:val="center"/>
        <w:rPr>
          <w:b/>
          <w:sz w:val="24"/>
          <w:szCs w:val="22"/>
        </w:rPr>
      </w:pPr>
      <w:r w:rsidRPr="002A533B">
        <w:rPr>
          <w:b/>
          <w:sz w:val="24"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399"/>
        <w:gridCol w:w="2384"/>
      </w:tblGrid>
      <w:tr w:rsidR="00F752B5" w:rsidRPr="002A533B" w14:paraId="4A19919A" w14:textId="77777777" w:rsidTr="00B44CB1">
        <w:tc>
          <w:tcPr>
            <w:tcW w:w="567" w:type="dxa"/>
          </w:tcPr>
          <w:p w14:paraId="49BBB2A5" w14:textId="77777777" w:rsidR="00F752B5" w:rsidRPr="002A533B" w:rsidRDefault="00F752B5" w:rsidP="001809B9">
            <w:pPr>
              <w:ind w:left="-567"/>
              <w:jc w:val="center"/>
              <w:rPr>
                <w:b/>
                <w:sz w:val="24"/>
                <w:szCs w:val="22"/>
              </w:rPr>
            </w:pPr>
            <w:r w:rsidRPr="002A533B">
              <w:rPr>
                <w:b/>
                <w:sz w:val="24"/>
                <w:szCs w:val="22"/>
              </w:rPr>
              <w:t>№</w:t>
            </w:r>
          </w:p>
        </w:tc>
        <w:tc>
          <w:tcPr>
            <w:tcW w:w="6399" w:type="dxa"/>
          </w:tcPr>
          <w:p w14:paraId="40C151DD" w14:textId="77777777" w:rsidR="00F752B5" w:rsidRPr="002A533B" w:rsidRDefault="00F752B5" w:rsidP="001809B9">
            <w:pPr>
              <w:jc w:val="center"/>
              <w:rPr>
                <w:b/>
                <w:sz w:val="24"/>
                <w:szCs w:val="22"/>
              </w:rPr>
            </w:pPr>
            <w:r w:rsidRPr="002A533B">
              <w:rPr>
                <w:b/>
                <w:sz w:val="24"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536E50AB" w14:textId="77777777" w:rsidR="00F752B5" w:rsidRPr="002A533B" w:rsidRDefault="00F752B5" w:rsidP="001809B9">
            <w:pPr>
              <w:jc w:val="center"/>
              <w:rPr>
                <w:b/>
                <w:sz w:val="24"/>
                <w:szCs w:val="22"/>
              </w:rPr>
            </w:pPr>
            <w:r w:rsidRPr="002A533B">
              <w:rPr>
                <w:b/>
                <w:sz w:val="24"/>
                <w:szCs w:val="22"/>
              </w:rPr>
              <w:t>Количество баллов</w:t>
            </w:r>
          </w:p>
        </w:tc>
      </w:tr>
      <w:tr w:rsidR="00F752B5" w:rsidRPr="002A533B" w14:paraId="5385BA2C" w14:textId="77777777" w:rsidTr="00B44CB1">
        <w:tc>
          <w:tcPr>
            <w:tcW w:w="567" w:type="dxa"/>
          </w:tcPr>
          <w:p w14:paraId="51F3A6D9" w14:textId="77777777" w:rsidR="00F752B5" w:rsidRPr="002A533B" w:rsidRDefault="00F752B5" w:rsidP="001809B9">
            <w:pPr>
              <w:ind w:left="30"/>
              <w:rPr>
                <w:sz w:val="24"/>
                <w:szCs w:val="22"/>
              </w:rPr>
            </w:pPr>
            <w:r w:rsidRPr="002A533B">
              <w:rPr>
                <w:sz w:val="24"/>
                <w:szCs w:val="22"/>
              </w:rPr>
              <w:t>1.</w:t>
            </w:r>
          </w:p>
        </w:tc>
        <w:tc>
          <w:tcPr>
            <w:tcW w:w="6399" w:type="dxa"/>
          </w:tcPr>
          <w:p w14:paraId="0B54ADE0" w14:textId="77777777" w:rsidR="00F752B5" w:rsidRPr="002A533B" w:rsidRDefault="00F752B5" w:rsidP="001809B9">
            <w:pPr>
              <w:rPr>
                <w:sz w:val="24"/>
                <w:szCs w:val="22"/>
              </w:rPr>
            </w:pPr>
            <w:r w:rsidRPr="002A533B">
              <w:rPr>
                <w:sz w:val="24"/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4A9F1216" w14:textId="78E8F0A9" w:rsidR="00F752B5" w:rsidRPr="002A533B" w:rsidRDefault="00D559D6" w:rsidP="001809B9">
            <w:pPr>
              <w:jc w:val="center"/>
              <w:rPr>
                <w:sz w:val="24"/>
                <w:szCs w:val="22"/>
              </w:rPr>
            </w:pPr>
            <w:r w:rsidRPr="002A533B">
              <w:rPr>
                <w:sz w:val="24"/>
                <w:szCs w:val="22"/>
              </w:rPr>
              <w:t>14</w:t>
            </w:r>
          </w:p>
        </w:tc>
      </w:tr>
      <w:tr w:rsidR="00F752B5" w:rsidRPr="0073390B" w14:paraId="0A0BA784" w14:textId="77777777" w:rsidTr="00B44CB1">
        <w:tc>
          <w:tcPr>
            <w:tcW w:w="567" w:type="dxa"/>
          </w:tcPr>
          <w:p w14:paraId="4C43FE34" w14:textId="77777777" w:rsidR="00F752B5" w:rsidRPr="002A533B" w:rsidRDefault="00F752B5" w:rsidP="001809B9">
            <w:pPr>
              <w:ind w:left="30"/>
              <w:rPr>
                <w:sz w:val="24"/>
                <w:szCs w:val="22"/>
              </w:rPr>
            </w:pPr>
            <w:r w:rsidRPr="002A533B">
              <w:rPr>
                <w:sz w:val="24"/>
                <w:szCs w:val="22"/>
              </w:rPr>
              <w:lastRenderedPageBreak/>
              <w:t>2.</w:t>
            </w:r>
          </w:p>
        </w:tc>
        <w:tc>
          <w:tcPr>
            <w:tcW w:w="6399" w:type="dxa"/>
          </w:tcPr>
          <w:p w14:paraId="677BF106" w14:textId="00A02AB3" w:rsidR="00F752B5" w:rsidRPr="002A533B" w:rsidRDefault="00D559D6" w:rsidP="001809B9">
            <w:pPr>
              <w:rPr>
                <w:sz w:val="24"/>
                <w:szCs w:val="22"/>
              </w:rPr>
            </w:pPr>
            <w:r w:rsidRPr="002A533B">
              <w:rPr>
                <w:sz w:val="24"/>
                <w:szCs w:val="22"/>
              </w:rPr>
              <w:t>Домашние задания</w:t>
            </w:r>
          </w:p>
        </w:tc>
        <w:tc>
          <w:tcPr>
            <w:tcW w:w="2384" w:type="dxa"/>
          </w:tcPr>
          <w:p w14:paraId="18DA4EBF" w14:textId="76FCEB56" w:rsidR="00F752B5" w:rsidRPr="00D559D6" w:rsidRDefault="00D559D6" w:rsidP="001809B9">
            <w:pPr>
              <w:jc w:val="center"/>
              <w:rPr>
                <w:sz w:val="24"/>
                <w:szCs w:val="22"/>
              </w:rPr>
            </w:pPr>
            <w:r w:rsidRPr="002A533B">
              <w:rPr>
                <w:sz w:val="24"/>
                <w:szCs w:val="22"/>
              </w:rPr>
              <w:t>10</w:t>
            </w:r>
          </w:p>
        </w:tc>
      </w:tr>
      <w:tr w:rsidR="00F752B5" w:rsidRPr="0073390B" w14:paraId="4F9DD15A" w14:textId="77777777" w:rsidTr="00B44CB1">
        <w:tc>
          <w:tcPr>
            <w:tcW w:w="567" w:type="dxa"/>
          </w:tcPr>
          <w:p w14:paraId="7C263A48" w14:textId="77777777" w:rsidR="00F752B5" w:rsidRPr="0073390B" w:rsidRDefault="00F752B5" w:rsidP="001809B9">
            <w:pPr>
              <w:ind w:left="30"/>
              <w:rPr>
                <w:sz w:val="24"/>
                <w:szCs w:val="22"/>
                <w:highlight w:val="cyan"/>
              </w:rPr>
            </w:pPr>
            <w:r w:rsidRPr="002A533B">
              <w:rPr>
                <w:sz w:val="24"/>
                <w:szCs w:val="22"/>
              </w:rPr>
              <w:t>3.</w:t>
            </w:r>
          </w:p>
        </w:tc>
        <w:tc>
          <w:tcPr>
            <w:tcW w:w="6399" w:type="dxa"/>
          </w:tcPr>
          <w:p w14:paraId="6196D95C" w14:textId="7542A02C" w:rsidR="00F752B5" w:rsidRPr="00D559D6" w:rsidRDefault="00F752B5" w:rsidP="00B44CB1">
            <w:pPr>
              <w:rPr>
                <w:sz w:val="24"/>
                <w:szCs w:val="22"/>
              </w:rPr>
            </w:pPr>
            <w:r w:rsidRPr="00D559D6">
              <w:rPr>
                <w:sz w:val="24"/>
                <w:szCs w:val="22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731D8C57" w14:textId="1CB13996" w:rsidR="00F752B5" w:rsidRPr="00D559D6" w:rsidRDefault="00D559D6" w:rsidP="001809B9">
            <w:pPr>
              <w:jc w:val="center"/>
              <w:rPr>
                <w:sz w:val="24"/>
                <w:szCs w:val="22"/>
              </w:rPr>
            </w:pPr>
            <w:r w:rsidRPr="00D559D6">
              <w:rPr>
                <w:sz w:val="24"/>
                <w:szCs w:val="22"/>
              </w:rPr>
              <w:t>6</w:t>
            </w:r>
          </w:p>
        </w:tc>
      </w:tr>
      <w:tr w:rsidR="00F752B5" w:rsidRPr="0073390B" w14:paraId="262BEA1B" w14:textId="77777777" w:rsidTr="006F255A">
        <w:tc>
          <w:tcPr>
            <w:tcW w:w="567" w:type="dxa"/>
            <w:shd w:val="clear" w:color="auto" w:fill="auto"/>
          </w:tcPr>
          <w:p w14:paraId="74754B53" w14:textId="77777777" w:rsidR="00F752B5" w:rsidRPr="006F255A" w:rsidRDefault="00F752B5" w:rsidP="001809B9">
            <w:pPr>
              <w:ind w:left="30"/>
              <w:rPr>
                <w:sz w:val="24"/>
                <w:szCs w:val="22"/>
              </w:rPr>
            </w:pPr>
            <w:r w:rsidRPr="006F255A">
              <w:rPr>
                <w:sz w:val="24"/>
                <w:szCs w:val="22"/>
              </w:rPr>
              <w:t>4.</w:t>
            </w:r>
          </w:p>
        </w:tc>
        <w:tc>
          <w:tcPr>
            <w:tcW w:w="6399" w:type="dxa"/>
          </w:tcPr>
          <w:p w14:paraId="52D7A2FE" w14:textId="6D22ACD7" w:rsidR="00F752B5" w:rsidRPr="00D559D6" w:rsidRDefault="00F752B5" w:rsidP="00F752B5">
            <w:pPr>
              <w:rPr>
                <w:sz w:val="24"/>
                <w:szCs w:val="22"/>
              </w:rPr>
            </w:pPr>
            <w:r w:rsidRPr="006F255A">
              <w:rPr>
                <w:sz w:val="24"/>
                <w:szCs w:val="22"/>
              </w:rPr>
              <w:t>Выполнение</w:t>
            </w:r>
            <w:r w:rsidRPr="00D559D6">
              <w:rPr>
                <w:sz w:val="24"/>
                <w:szCs w:val="22"/>
              </w:rPr>
              <w:t xml:space="preserve"> </w:t>
            </w:r>
            <w:r w:rsidRPr="00D559D6">
              <w:rPr>
                <w:color w:val="auto"/>
                <w:sz w:val="24"/>
                <w:szCs w:val="22"/>
              </w:rPr>
              <w:t>контрольной работы</w:t>
            </w:r>
          </w:p>
        </w:tc>
        <w:tc>
          <w:tcPr>
            <w:tcW w:w="2384" w:type="dxa"/>
          </w:tcPr>
          <w:p w14:paraId="3594BD38" w14:textId="77777777" w:rsidR="00F752B5" w:rsidRPr="00D559D6" w:rsidRDefault="00F752B5" w:rsidP="001809B9">
            <w:pPr>
              <w:jc w:val="center"/>
              <w:rPr>
                <w:sz w:val="24"/>
                <w:szCs w:val="22"/>
              </w:rPr>
            </w:pPr>
            <w:r w:rsidRPr="00D559D6">
              <w:rPr>
                <w:sz w:val="24"/>
                <w:szCs w:val="22"/>
              </w:rPr>
              <w:t>10</w:t>
            </w:r>
          </w:p>
        </w:tc>
      </w:tr>
      <w:tr w:rsidR="00F752B5" w:rsidRPr="0073390B" w14:paraId="5C10C489" w14:textId="77777777" w:rsidTr="00B44CB1">
        <w:tc>
          <w:tcPr>
            <w:tcW w:w="567" w:type="dxa"/>
          </w:tcPr>
          <w:p w14:paraId="7DC0E2B3" w14:textId="77777777" w:rsidR="00F752B5" w:rsidRPr="0073390B" w:rsidRDefault="00F752B5" w:rsidP="001809B9">
            <w:pPr>
              <w:ind w:left="30"/>
              <w:rPr>
                <w:sz w:val="24"/>
                <w:szCs w:val="22"/>
                <w:highlight w:val="cyan"/>
              </w:rPr>
            </w:pPr>
          </w:p>
        </w:tc>
        <w:tc>
          <w:tcPr>
            <w:tcW w:w="6399" w:type="dxa"/>
          </w:tcPr>
          <w:p w14:paraId="6BC5E582" w14:textId="77777777" w:rsidR="00F752B5" w:rsidRPr="00D559D6" w:rsidRDefault="00F752B5" w:rsidP="001809B9">
            <w:pPr>
              <w:rPr>
                <w:sz w:val="24"/>
                <w:szCs w:val="22"/>
              </w:rPr>
            </w:pPr>
            <w:r w:rsidRPr="00D559D6">
              <w:rPr>
                <w:sz w:val="24"/>
                <w:szCs w:val="22"/>
              </w:rPr>
              <w:t>Итого</w:t>
            </w:r>
          </w:p>
        </w:tc>
        <w:tc>
          <w:tcPr>
            <w:tcW w:w="2384" w:type="dxa"/>
          </w:tcPr>
          <w:p w14:paraId="2202AF6E" w14:textId="77777777" w:rsidR="00F752B5" w:rsidRPr="00D559D6" w:rsidRDefault="00F752B5" w:rsidP="001809B9">
            <w:pPr>
              <w:jc w:val="center"/>
              <w:rPr>
                <w:sz w:val="24"/>
                <w:szCs w:val="22"/>
              </w:rPr>
            </w:pPr>
            <w:r w:rsidRPr="00D559D6">
              <w:rPr>
                <w:sz w:val="24"/>
                <w:szCs w:val="22"/>
              </w:rPr>
              <w:t>40</w:t>
            </w:r>
          </w:p>
        </w:tc>
      </w:tr>
    </w:tbl>
    <w:p w14:paraId="1A039ACC" w14:textId="77777777" w:rsidR="00F752B5" w:rsidRDefault="00F752B5" w:rsidP="00B21168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eastAsia="Times New Roman"/>
          <w:b/>
          <w:bCs/>
          <w:i/>
        </w:rPr>
      </w:pPr>
    </w:p>
    <w:p w14:paraId="042243ED" w14:textId="64793C1A" w:rsidR="009308D2" w:rsidRPr="000303CA" w:rsidRDefault="008F0B4A" w:rsidP="00B21168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eastAsia="Times New Roman"/>
          <w:b/>
          <w:bCs/>
          <w:i/>
        </w:rPr>
      </w:pPr>
      <w:r w:rsidRPr="000303CA">
        <w:rPr>
          <w:rFonts w:eastAsia="Times New Roman"/>
          <w:b/>
          <w:bCs/>
          <w:i/>
        </w:rPr>
        <w:t>П</w:t>
      </w:r>
      <w:r w:rsidR="005D2792" w:rsidRPr="000303CA">
        <w:rPr>
          <w:rFonts w:eastAsia="Times New Roman"/>
          <w:b/>
          <w:bCs/>
          <w:i/>
        </w:rPr>
        <w:t xml:space="preserve">римерные </w:t>
      </w:r>
      <w:r w:rsidR="008A4EFC" w:rsidRPr="000303CA">
        <w:rPr>
          <w:rFonts w:eastAsia="Times New Roman"/>
          <w:b/>
          <w:bCs/>
          <w:i/>
        </w:rPr>
        <w:t>в</w:t>
      </w:r>
      <w:r w:rsidR="008A4EFC">
        <w:rPr>
          <w:rFonts w:eastAsia="Times New Roman"/>
          <w:b/>
          <w:bCs/>
          <w:i/>
        </w:rPr>
        <w:t>арианты</w:t>
      </w:r>
      <w:r w:rsidR="008A4EFC" w:rsidRPr="000303CA">
        <w:rPr>
          <w:rFonts w:eastAsia="Times New Roman"/>
          <w:b/>
          <w:bCs/>
          <w:i/>
        </w:rPr>
        <w:t xml:space="preserve"> контрольной</w:t>
      </w:r>
      <w:r w:rsidR="005D2792" w:rsidRPr="000303CA">
        <w:rPr>
          <w:rFonts w:eastAsia="Times New Roman"/>
          <w:b/>
          <w:bCs/>
          <w:i/>
        </w:rPr>
        <w:t xml:space="preserve"> работе</w:t>
      </w:r>
    </w:p>
    <w:p w14:paraId="6880ED62" w14:textId="708A9B8D" w:rsidR="008A4EFC" w:rsidRPr="007E6757" w:rsidRDefault="008A4EFC" w:rsidP="00062BEB">
      <w:pPr>
        <w:spacing w:line="240" w:lineRule="auto"/>
        <w:jc w:val="center"/>
        <w:rPr>
          <w:b/>
        </w:rPr>
      </w:pPr>
      <w:r w:rsidRPr="007E6757">
        <w:rPr>
          <w:b/>
        </w:rPr>
        <w:t>Вариант № 1</w:t>
      </w:r>
    </w:p>
    <w:p w14:paraId="735B93F5" w14:textId="0904FC5A" w:rsidR="008A4EFC" w:rsidRPr="00BB1267" w:rsidRDefault="008A4EFC" w:rsidP="00BB1267">
      <w:pPr>
        <w:spacing w:line="360" w:lineRule="auto"/>
      </w:pPr>
      <w:r w:rsidRPr="007E6757">
        <w:t>1</w:t>
      </w:r>
      <w:r w:rsidRPr="00BB1267">
        <w:t>.</w:t>
      </w:r>
      <w:r w:rsidRPr="007E6757">
        <w:rPr>
          <w:b/>
        </w:rPr>
        <w:t xml:space="preserve"> </w:t>
      </w:r>
      <w:r w:rsidRPr="00BB1267">
        <w:t xml:space="preserve">Найти эластичности и предельные нормы замещения функции </w:t>
      </w:r>
      <w:r w:rsidR="00BB1267" w:rsidRPr="00BB1267">
        <w:rPr>
          <w:position w:val="-14"/>
        </w:rPr>
        <w:object w:dxaOrig="2960" w:dyaOrig="520" w14:anchorId="2087F8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23.25pt" o:ole="" fillcolor="window">
            <v:imagedata r:id="rId8" o:title=""/>
          </v:shape>
          <o:OLEObject Type="Embed" ProgID="Equation.DSMT4" ShapeID="_x0000_i1025" DrawAspect="Content" ObjectID="_1777881828" r:id="rId9"/>
        </w:object>
      </w:r>
      <w:r w:rsidRPr="00BB1267">
        <w:t>.</w:t>
      </w:r>
    </w:p>
    <w:p w14:paraId="1B480243" w14:textId="77777777" w:rsidR="008A4EFC" w:rsidRPr="00BB1267" w:rsidRDefault="008A4EFC" w:rsidP="00BB1267">
      <w:pPr>
        <w:spacing w:line="360" w:lineRule="auto"/>
      </w:pPr>
      <w:r w:rsidRPr="00BB1267">
        <w:t xml:space="preserve">2. Решить задачу потребителя, если  </w:t>
      </w:r>
      <w:r w:rsidRPr="00BB1267">
        <w:rPr>
          <w:position w:val="-14"/>
        </w:rPr>
        <w:object w:dxaOrig="2920" w:dyaOrig="520" w14:anchorId="1B54DF74">
          <v:shape id="_x0000_i1026" type="#_x0000_t75" style="width:146.25pt;height:26.25pt" o:ole="" fillcolor="window">
            <v:imagedata r:id="rId10" o:title=""/>
          </v:shape>
          <o:OLEObject Type="Embed" ProgID="Equation.DSMT4" ShapeID="_x0000_i1026" DrawAspect="Content" ObjectID="_1777881829" r:id="rId11"/>
        </w:object>
      </w:r>
      <w:r w:rsidRPr="00BB1267">
        <w:t>, цены на блага:</w:t>
      </w:r>
      <w:r w:rsidRPr="00BB1267">
        <w:rPr>
          <w:position w:val="-14"/>
        </w:rPr>
        <w:object w:dxaOrig="900" w:dyaOrig="460" w14:anchorId="220D2B47">
          <v:shape id="_x0000_i1027" type="#_x0000_t75" style="width:45pt;height:23.25pt" o:ole="" fillcolor="window">
            <v:imagedata r:id="rId12" o:title=""/>
          </v:shape>
          <o:OLEObject Type="Embed" ProgID="Equation.DSMT4" ShapeID="_x0000_i1027" DrawAspect="Content" ObjectID="_1777881830" r:id="rId13"/>
        </w:object>
      </w:r>
      <w:r w:rsidRPr="00BB1267">
        <w:t xml:space="preserve">, </w:t>
      </w:r>
      <w:r w:rsidRPr="00BB1267">
        <w:rPr>
          <w:position w:val="-14"/>
        </w:rPr>
        <w:object w:dxaOrig="1100" w:dyaOrig="460" w14:anchorId="6E41F6DE">
          <v:shape id="_x0000_i1028" type="#_x0000_t75" style="width:54.75pt;height:23.25pt" o:ole="" fillcolor="window">
            <v:imagedata r:id="rId14" o:title=""/>
          </v:shape>
          <o:OLEObject Type="Embed" ProgID="Equation.DSMT4" ShapeID="_x0000_i1028" DrawAspect="Content" ObjectID="_1777881831" r:id="rId15"/>
        </w:object>
      </w:r>
      <w:r w:rsidRPr="00BB1267">
        <w:t xml:space="preserve">,  бюджет </w:t>
      </w:r>
      <w:r w:rsidRPr="00BB1267">
        <w:rPr>
          <w:i/>
          <w:lang w:val="en-US"/>
        </w:rPr>
        <w:t>I</w:t>
      </w:r>
      <w:r w:rsidRPr="00BB1267">
        <w:t xml:space="preserve"> = 10000.</w:t>
      </w:r>
    </w:p>
    <w:p w14:paraId="348B7951" w14:textId="77777777" w:rsidR="008A4EFC" w:rsidRPr="00BB1267" w:rsidRDefault="008A4EFC" w:rsidP="00BB1267">
      <w:pPr>
        <w:spacing w:line="360" w:lineRule="auto"/>
      </w:pPr>
      <w:r w:rsidRPr="00BB1267">
        <w:t xml:space="preserve">3. Решить задачу производителя, если </w:t>
      </w:r>
      <w:r w:rsidRPr="00BB1267">
        <w:rPr>
          <w:position w:val="-12"/>
        </w:rPr>
        <w:object w:dxaOrig="5100" w:dyaOrig="420" w14:anchorId="73A885B3">
          <v:shape id="_x0000_i1029" type="#_x0000_t75" style="width:255pt;height:21pt" o:ole="" fillcolor="window">
            <v:imagedata r:id="rId16" o:title=""/>
          </v:shape>
          <o:OLEObject Type="Embed" ProgID="Equation.DSMT4" ShapeID="_x0000_i1029" DrawAspect="Content" ObjectID="_1777881832" r:id="rId17"/>
        </w:object>
      </w:r>
      <w:r w:rsidRPr="00BB1267">
        <w:t xml:space="preserve">. цена </w:t>
      </w:r>
      <w:r w:rsidRPr="00BB1267">
        <w:rPr>
          <w:position w:val="-12"/>
        </w:rPr>
        <w:object w:dxaOrig="840" w:dyaOrig="420" w14:anchorId="231E2954">
          <v:shape id="_x0000_i1030" type="#_x0000_t75" style="width:42pt;height:21pt" o:ole="" fillcolor="window">
            <v:imagedata r:id="rId18" o:title=""/>
          </v:shape>
          <o:OLEObject Type="Embed" ProgID="Equation.DSMT4" ShapeID="_x0000_i1030" DrawAspect="Content" ObjectID="_1777881833" r:id="rId19"/>
        </w:object>
      </w:r>
      <w:r w:rsidRPr="00BB1267">
        <w:t xml:space="preserve">, рентная плата </w:t>
      </w:r>
      <w:r w:rsidRPr="00BB1267">
        <w:rPr>
          <w:position w:val="-4"/>
        </w:rPr>
        <w:object w:dxaOrig="840" w:dyaOrig="340" w14:anchorId="57243463">
          <v:shape id="_x0000_i1031" type="#_x0000_t75" style="width:42pt;height:17.25pt" o:ole="" fillcolor="window">
            <v:imagedata r:id="rId20" o:title=""/>
          </v:shape>
          <o:OLEObject Type="Embed" ProgID="Equation.DSMT4" ShapeID="_x0000_i1031" DrawAspect="Content" ObjectID="_1777881834" r:id="rId21"/>
        </w:object>
      </w:r>
      <w:r w:rsidRPr="00BB1267">
        <w:t xml:space="preserve">, заработная плата </w:t>
      </w:r>
      <w:r w:rsidRPr="00BB1267">
        <w:rPr>
          <w:position w:val="-6"/>
        </w:rPr>
        <w:object w:dxaOrig="920" w:dyaOrig="360" w14:anchorId="22FA8EA3">
          <v:shape id="_x0000_i1032" type="#_x0000_t75" style="width:45.75pt;height:18pt" o:ole="" fillcolor="window">
            <v:imagedata r:id="rId22" o:title=""/>
          </v:shape>
          <o:OLEObject Type="Embed" ProgID="Equation.DSMT4" ShapeID="_x0000_i1032" DrawAspect="Content" ObjectID="_1777881835" r:id="rId23"/>
        </w:object>
      </w:r>
      <w:r w:rsidRPr="00BB1267">
        <w:t>.</w:t>
      </w:r>
    </w:p>
    <w:p w14:paraId="65B9DC02" w14:textId="77777777" w:rsidR="008A4EFC" w:rsidRPr="00BB1267" w:rsidRDefault="008A4EFC" w:rsidP="00BB1267">
      <w:pPr>
        <w:spacing w:line="360" w:lineRule="auto"/>
      </w:pPr>
      <w:r w:rsidRPr="00BB1267">
        <w:t xml:space="preserve">4. Найти динамику национального дохода  </w:t>
      </w:r>
      <w:r w:rsidRPr="00BB1267">
        <w:rPr>
          <w:position w:val="-14"/>
        </w:rPr>
        <w:object w:dxaOrig="300" w:dyaOrig="460" w14:anchorId="013EC06F">
          <v:shape id="_x0000_i1033" type="#_x0000_t75" style="width:15pt;height:23.25pt" o:ole="" fillcolor="window">
            <v:imagedata r:id="rId24" o:title=""/>
          </v:shape>
          <o:OLEObject Type="Embed" ProgID="Equation.DSMT4" ShapeID="_x0000_i1033" DrawAspect="Content" ObjectID="_1777881836" r:id="rId25"/>
        </w:object>
      </w:r>
      <w:r w:rsidRPr="00BB1267">
        <w:t xml:space="preserve">в модели </w:t>
      </w:r>
      <w:proofErr w:type="spellStart"/>
      <w:r w:rsidRPr="00BB1267">
        <w:t>Самуэльсона-Хикса</w:t>
      </w:r>
      <w:proofErr w:type="spellEnd"/>
      <w:r w:rsidRPr="00BB1267">
        <w:t xml:space="preserve">, удовлетворяющего начальным условиям: </w:t>
      </w:r>
      <w:r w:rsidRPr="00BB1267">
        <w:rPr>
          <w:position w:val="-14"/>
        </w:rPr>
        <w:object w:dxaOrig="1260" w:dyaOrig="460" w14:anchorId="5F692529">
          <v:shape id="_x0000_i1034" type="#_x0000_t75" style="width:63pt;height:23.25pt" o:ole="" fillcolor="window">
            <v:imagedata r:id="rId26" o:title=""/>
          </v:shape>
          <o:OLEObject Type="Embed" ProgID="Equation.DSMT4" ShapeID="_x0000_i1034" DrawAspect="Content" ObjectID="_1777881837" r:id="rId27"/>
        </w:object>
      </w:r>
      <w:r w:rsidRPr="00BB1267">
        <w:t xml:space="preserve">, </w:t>
      </w:r>
      <w:r w:rsidRPr="00BB1267">
        <w:rPr>
          <w:position w:val="-14"/>
        </w:rPr>
        <w:object w:dxaOrig="1200" w:dyaOrig="460" w14:anchorId="5FC370A2">
          <v:shape id="_x0000_i1035" type="#_x0000_t75" style="width:60pt;height:23.25pt" o:ole="" fillcolor="window">
            <v:imagedata r:id="rId28" o:title=""/>
          </v:shape>
          <o:OLEObject Type="Embed" ProgID="Equation.DSMT4" ShapeID="_x0000_i1035" DrawAspect="Content" ObjectID="_1777881838" r:id="rId29"/>
        </w:object>
      </w:r>
      <w:r w:rsidRPr="00BB1267">
        <w:t xml:space="preserve">, если предельная склонность потреблению </w:t>
      </w:r>
      <w:r w:rsidRPr="00BB1267">
        <w:rPr>
          <w:position w:val="-12"/>
        </w:rPr>
        <w:object w:dxaOrig="1260" w:dyaOrig="420" w14:anchorId="67C4DAE1">
          <v:shape id="_x0000_i1036" type="#_x0000_t75" style="width:63pt;height:21pt" o:ole="" fillcolor="window">
            <v:imagedata r:id="rId30" o:title=""/>
          </v:shape>
          <o:OLEObject Type="Embed" ProgID="Equation.DSMT4" ShapeID="_x0000_i1036" DrawAspect="Content" ObjectID="_1777881839" r:id="rId31"/>
        </w:object>
      </w:r>
      <w:r w:rsidRPr="00BB1267">
        <w:t xml:space="preserve">, фактор акселерации </w:t>
      </w:r>
      <w:r w:rsidRPr="00BB1267">
        <w:rPr>
          <w:position w:val="-12"/>
        </w:rPr>
        <w:object w:dxaOrig="1300" w:dyaOrig="420" w14:anchorId="060DD663">
          <v:shape id="_x0000_i1037" type="#_x0000_t75" style="width:65.25pt;height:21pt" o:ole="" fillcolor="window">
            <v:imagedata r:id="rId32" o:title=""/>
          </v:shape>
          <o:OLEObject Type="Embed" ProgID="Equation.DSMT4" ShapeID="_x0000_i1037" DrawAspect="Content" ObjectID="_1777881840" r:id="rId33"/>
        </w:object>
      </w:r>
      <w:r w:rsidRPr="00BB1267">
        <w:t xml:space="preserve">, автономное потребление </w:t>
      </w:r>
      <w:r w:rsidRPr="00BB1267">
        <w:rPr>
          <w:position w:val="-14"/>
        </w:rPr>
        <w:object w:dxaOrig="1280" w:dyaOrig="460" w14:anchorId="5BE655FA">
          <v:shape id="_x0000_i1038" type="#_x0000_t75" style="width:63.75pt;height:23.25pt" o:ole="" fillcolor="window">
            <v:imagedata r:id="rId34" o:title=""/>
          </v:shape>
          <o:OLEObject Type="Embed" ProgID="Equation.DSMT4" ShapeID="_x0000_i1038" DrawAspect="Content" ObjectID="_1777881841" r:id="rId35"/>
        </w:object>
      </w:r>
      <w:r w:rsidRPr="00BB1267">
        <w:t>.</w:t>
      </w:r>
    </w:p>
    <w:p w14:paraId="263A32C9" w14:textId="77777777" w:rsidR="008A4EFC" w:rsidRPr="00BB1267" w:rsidRDefault="008A4EFC" w:rsidP="00BB1267">
      <w:pPr>
        <w:spacing w:line="360" w:lineRule="auto"/>
      </w:pPr>
      <w:r w:rsidRPr="00BB1267">
        <w:t xml:space="preserve">5. Найти динамику национального дохода  </w:t>
      </w:r>
      <w:r w:rsidRPr="00BB1267">
        <w:rPr>
          <w:position w:val="-12"/>
        </w:rPr>
        <w:object w:dxaOrig="660" w:dyaOrig="420" w14:anchorId="2E7D32A3">
          <v:shape id="_x0000_i1039" type="#_x0000_t75" style="width:33pt;height:21pt" o:ole="" fillcolor="window">
            <v:imagedata r:id="rId36" o:title=""/>
          </v:shape>
          <o:OLEObject Type="Embed" ProgID="Equation.DSMT4" ShapeID="_x0000_i1039" DrawAspect="Content" ObjectID="_1777881842" r:id="rId37"/>
        </w:object>
      </w:r>
      <w:r w:rsidRPr="00BB1267">
        <w:t xml:space="preserve">в модели </w:t>
      </w:r>
      <w:proofErr w:type="spellStart"/>
      <w:r w:rsidRPr="00BB1267">
        <w:t>Харрода-Домара</w:t>
      </w:r>
      <w:proofErr w:type="spellEnd"/>
      <w:r w:rsidRPr="00BB1267">
        <w:t xml:space="preserve">, удовлетворяющего начальному условию: </w:t>
      </w:r>
      <w:r w:rsidRPr="00BB1267">
        <w:rPr>
          <w:position w:val="-12"/>
        </w:rPr>
        <w:object w:dxaOrig="1579" w:dyaOrig="420" w14:anchorId="140C5063">
          <v:shape id="_x0000_i1040" type="#_x0000_t75" style="width:78.75pt;height:21pt" o:ole="" fillcolor="window">
            <v:imagedata r:id="rId38" o:title=""/>
          </v:shape>
          <o:OLEObject Type="Embed" ProgID="Equation.DSMT4" ShapeID="_x0000_i1040" DrawAspect="Content" ObjectID="_1777881843" r:id="rId39"/>
        </w:object>
      </w:r>
      <w:r w:rsidRPr="00BB1267">
        <w:t xml:space="preserve">, если фактор акселерации </w:t>
      </w:r>
      <w:r w:rsidRPr="00BB1267">
        <w:rPr>
          <w:position w:val="-12"/>
        </w:rPr>
        <w:object w:dxaOrig="1320" w:dyaOrig="420" w14:anchorId="3774B025">
          <v:shape id="_x0000_i1041" type="#_x0000_t75" style="width:66pt;height:21pt" o:ole="" fillcolor="window">
            <v:imagedata r:id="rId40" o:title=""/>
          </v:shape>
          <o:OLEObject Type="Embed" ProgID="Equation.DSMT4" ShapeID="_x0000_i1041" DrawAspect="Content" ObjectID="_1777881844" r:id="rId41"/>
        </w:object>
      </w:r>
      <w:r w:rsidRPr="00BB1267">
        <w:t xml:space="preserve">, потребление </w:t>
      </w:r>
      <w:r w:rsidRPr="00BB1267">
        <w:rPr>
          <w:position w:val="-12"/>
        </w:rPr>
        <w:object w:dxaOrig="1380" w:dyaOrig="420" w14:anchorId="12964E8A">
          <v:shape id="_x0000_i1042" type="#_x0000_t75" style="width:69pt;height:21pt" o:ole="" fillcolor="window">
            <v:imagedata r:id="rId42" o:title=""/>
          </v:shape>
          <o:OLEObject Type="Embed" ProgID="Equation.DSMT4" ShapeID="_x0000_i1042" DrawAspect="Content" ObjectID="_1777881845" r:id="rId43"/>
        </w:object>
      </w:r>
      <w:r w:rsidRPr="00BB1267">
        <w:t>.</w:t>
      </w:r>
    </w:p>
    <w:p w14:paraId="35BFC5A7" w14:textId="77777777" w:rsidR="00B21168" w:rsidRDefault="00B21168" w:rsidP="00BB1267">
      <w:pPr>
        <w:spacing w:line="360" w:lineRule="auto"/>
        <w:jc w:val="center"/>
        <w:rPr>
          <w:b/>
        </w:rPr>
      </w:pPr>
    </w:p>
    <w:p w14:paraId="22970AB5" w14:textId="7F031EC1" w:rsidR="008A4EFC" w:rsidRPr="00BB1267" w:rsidRDefault="008A4EFC" w:rsidP="00BB1267">
      <w:pPr>
        <w:spacing w:line="360" w:lineRule="auto"/>
        <w:jc w:val="center"/>
        <w:rPr>
          <w:b/>
        </w:rPr>
      </w:pPr>
      <w:r w:rsidRPr="00BB1267">
        <w:rPr>
          <w:b/>
        </w:rPr>
        <w:lastRenderedPageBreak/>
        <w:t>Вариант № 2</w:t>
      </w:r>
    </w:p>
    <w:p w14:paraId="07FF8EC0" w14:textId="77777777" w:rsidR="008A4EFC" w:rsidRPr="00BB1267" w:rsidRDefault="008A4EFC" w:rsidP="00BB1267">
      <w:pPr>
        <w:spacing w:line="360" w:lineRule="auto"/>
      </w:pPr>
      <w:r w:rsidRPr="00BB1267">
        <w:t>1.</w:t>
      </w:r>
      <w:r w:rsidRPr="00BB1267">
        <w:rPr>
          <w:b/>
        </w:rPr>
        <w:t xml:space="preserve"> </w:t>
      </w:r>
      <w:r w:rsidRPr="00BB1267">
        <w:t xml:space="preserve">Найти эластичности и предельные нормы замещения функции </w:t>
      </w:r>
      <w:r w:rsidRPr="00BB1267">
        <w:rPr>
          <w:position w:val="-14"/>
        </w:rPr>
        <w:object w:dxaOrig="3620" w:dyaOrig="460" w14:anchorId="2B4FC878">
          <v:shape id="_x0000_i1043" type="#_x0000_t75" style="width:180.75pt;height:23.25pt" o:ole="" fillcolor="window">
            <v:imagedata r:id="rId44" o:title=""/>
          </v:shape>
          <o:OLEObject Type="Embed" ProgID="Equation.DSMT4" ShapeID="_x0000_i1043" DrawAspect="Content" ObjectID="_1777881846" r:id="rId45"/>
        </w:object>
      </w:r>
      <w:r w:rsidRPr="00BB1267">
        <w:t>.</w:t>
      </w:r>
    </w:p>
    <w:p w14:paraId="72140302" w14:textId="77777777" w:rsidR="008A4EFC" w:rsidRPr="00BB1267" w:rsidRDefault="008A4EFC" w:rsidP="00BB1267">
      <w:pPr>
        <w:spacing w:line="360" w:lineRule="auto"/>
      </w:pPr>
      <w:r w:rsidRPr="00BB1267">
        <w:t xml:space="preserve">2. Решить задачу потребителя, если  </w:t>
      </w:r>
      <w:r w:rsidRPr="00BB1267">
        <w:rPr>
          <w:position w:val="-14"/>
        </w:rPr>
        <w:object w:dxaOrig="3620" w:dyaOrig="460" w14:anchorId="2ECA703F">
          <v:shape id="_x0000_i1044" type="#_x0000_t75" style="width:180.75pt;height:23.25pt" o:ole="" fillcolor="window">
            <v:imagedata r:id="rId46" o:title=""/>
          </v:shape>
          <o:OLEObject Type="Embed" ProgID="Equation.DSMT4" ShapeID="_x0000_i1044" DrawAspect="Content" ObjectID="_1777881847" r:id="rId47"/>
        </w:object>
      </w:r>
      <w:r w:rsidRPr="00BB1267">
        <w:t>, цены на блага:</w:t>
      </w:r>
      <w:r w:rsidRPr="00BB1267">
        <w:rPr>
          <w:position w:val="-14"/>
        </w:rPr>
        <w:object w:dxaOrig="920" w:dyaOrig="460" w14:anchorId="2740F3C2">
          <v:shape id="_x0000_i1045" type="#_x0000_t75" style="width:45.75pt;height:23.25pt" o:ole="" fillcolor="window">
            <v:imagedata r:id="rId48" o:title=""/>
          </v:shape>
          <o:OLEObject Type="Embed" ProgID="Equation.DSMT4" ShapeID="_x0000_i1045" DrawAspect="Content" ObjectID="_1777881848" r:id="rId49"/>
        </w:object>
      </w:r>
      <w:r w:rsidRPr="00BB1267">
        <w:t xml:space="preserve">,  </w:t>
      </w:r>
      <w:r w:rsidRPr="00BB1267">
        <w:rPr>
          <w:position w:val="-14"/>
        </w:rPr>
        <w:object w:dxaOrig="1100" w:dyaOrig="460" w14:anchorId="01D42F46">
          <v:shape id="_x0000_i1046" type="#_x0000_t75" style="width:54.75pt;height:23.25pt" o:ole="" fillcolor="window">
            <v:imagedata r:id="rId50" o:title=""/>
          </v:shape>
          <o:OLEObject Type="Embed" ProgID="Equation.DSMT4" ShapeID="_x0000_i1046" DrawAspect="Content" ObjectID="_1777881849" r:id="rId51"/>
        </w:object>
      </w:r>
      <w:r w:rsidRPr="00BB1267">
        <w:t xml:space="preserve">, бюджет </w:t>
      </w:r>
      <w:r w:rsidRPr="00BB1267">
        <w:rPr>
          <w:i/>
          <w:lang w:val="en-US"/>
        </w:rPr>
        <w:t>I</w:t>
      </w:r>
      <w:r w:rsidRPr="00BB1267">
        <w:t xml:space="preserve"> = 2000.</w:t>
      </w:r>
    </w:p>
    <w:p w14:paraId="04C46AD4" w14:textId="77777777" w:rsidR="008A4EFC" w:rsidRPr="00BB1267" w:rsidRDefault="008A4EFC" w:rsidP="00BB1267">
      <w:pPr>
        <w:spacing w:line="360" w:lineRule="auto"/>
      </w:pPr>
      <w:r w:rsidRPr="00BB1267">
        <w:t xml:space="preserve">3. Решить задачу производителя, если </w:t>
      </w:r>
      <w:r w:rsidRPr="00BB1267">
        <w:rPr>
          <w:position w:val="-12"/>
        </w:rPr>
        <w:object w:dxaOrig="3140" w:dyaOrig="499" w14:anchorId="44264315">
          <v:shape id="_x0000_i1047" type="#_x0000_t75" style="width:156.75pt;height:24.75pt" o:ole="" fillcolor="window">
            <v:imagedata r:id="rId52" o:title=""/>
          </v:shape>
          <o:OLEObject Type="Embed" ProgID="Equation.DSMT4" ShapeID="_x0000_i1047" DrawAspect="Content" ObjectID="_1777881850" r:id="rId53"/>
        </w:object>
      </w:r>
      <w:r w:rsidRPr="00BB1267">
        <w:t xml:space="preserve">, цена </w:t>
      </w:r>
      <w:r w:rsidRPr="00BB1267">
        <w:rPr>
          <w:position w:val="-12"/>
        </w:rPr>
        <w:object w:dxaOrig="1020" w:dyaOrig="420" w14:anchorId="0AE84E62">
          <v:shape id="_x0000_i1048" type="#_x0000_t75" style="width:51pt;height:21pt" o:ole="" fillcolor="window">
            <v:imagedata r:id="rId54" o:title=""/>
          </v:shape>
          <o:OLEObject Type="Embed" ProgID="Equation.DSMT4" ShapeID="_x0000_i1048" DrawAspect="Content" ObjectID="_1777881851" r:id="rId55"/>
        </w:object>
      </w:r>
      <w:r w:rsidRPr="00BB1267">
        <w:t xml:space="preserve">, рентная плата </w:t>
      </w:r>
      <w:r w:rsidRPr="00BB1267">
        <w:rPr>
          <w:position w:val="-4"/>
        </w:rPr>
        <w:object w:dxaOrig="840" w:dyaOrig="340" w14:anchorId="0D13B03D">
          <v:shape id="_x0000_i1049" type="#_x0000_t75" style="width:42pt;height:17.25pt" o:ole="" fillcolor="window">
            <v:imagedata r:id="rId56" o:title=""/>
          </v:shape>
          <o:OLEObject Type="Embed" ProgID="Equation.DSMT4" ShapeID="_x0000_i1049" DrawAspect="Content" ObjectID="_1777881852" r:id="rId57"/>
        </w:object>
      </w:r>
      <w:r w:rsidRPr="00BB1267">
        <w:t xml:space="preserve">,  заработная плата </w:t>
      </w:r>
      <w:r w:rsidRPr="00BB1267">
        <w:rPr>
          <w:position w:val="-6"/>
        </w:rPr>
        <w:object w:dxaOrig="900" w:dyaOrig="360" w14:anchorId="475CD533">
          <v:shape id="_x0000_i1050" type="#_x0000_t75" style="width:45pt;height:18pt" o:ole="" fillcolor="window">
            <v:imagedata r:id="rId58" o:title=""/>
          </v:shape>
          <o:OLEObject Type="Embed" ProgID="Equation.DSMT4" ShapeID="_x0000_i1050" DrawAspect="Content" ObjectID="_1777881853" r:id="rId59"/>
        </w:object>
      </w:r>
      <w:r w:rsidRPr="00BB1267">
        <w:t>.</w:t>
      </w:r>
    </w:p>
    <w:p w14:paraId="1940375E" w14:textId="77777777" w:rsidR="008A4EFC" w:rsidRPr="00BB1267" w:rsidRDefault="008A4EFC" w:rsidP="00BB1267">
      <w:pPr>
        <w:spacing w:line="360" w:lineRule="auto"/>
      </w:pPr>
      <w:r w:rsidRPr="00BB1267">
        <w:t xml:space="preserve">4. Найти динамику национального дохода  </w:t>
      </w:r>
      <w:r w:rsidRPr="00BB1267">
        <w:rPr>
          <w:position w:val="-14"/>
        </w:rPr>
        <w:object w:dxaOrig="300" w:dyaOrig="460" w14:anchorId="4F6BD27A">
          <v:shape id="_x0000_i1051" type="#_x0000_t75" style="width:15pt;height:23.25pt" o:ole="" fillcolor="window">
            <v:imagedata r:id="rId24" o:title=""/>
          </v:shape>
          <o:OLEObject Type="Embed" ProgID="Equation.DSMT4" ShapeID="_x0000_i1051" DrawAspect="Content" ObjectID="_1777881854" r:id="rId60"/>
        </w:object>
      </w:r>
      <w:r w:rsidRPr="00BB1267">
        <w:t xml:space="preserve">в модели </w:t>
      </w:r>
      <w:proofErr w:type="spellStart"/>
      <w:r w:rsidRPr="00BB1267">
        <w:t>Самуэльсона-Хикса</w:t>
      </w:r>
      <w:proofErr w:type="spellEnd"/>
      <w:r w:rsidRPr="00BB1267">
        <w:t xml:space="preserve">, удовлетворяющего начальным условиям: </w:t>
      </w:r>
      <w:r w:rsidRPr="00BB1267">
        <w:rPr>
          <w:position w:val="-14"/>
        </w:rPr>
        <w:object w:dxaOrig="1260" w:dyaOrig="460" w14:anchorId="76768110">
          <v:shape id="_x0000_i1052" type="#_x0000_t75" style="width:63pt;height:23.25pt" o:ole="" fillcolor="window">
            <v:imagedata r:id="rId61" o:title=""/>
          </v:shape>
          <o:OLEObject Type="Embed" ProgID="Equation.DSMT4" ShapeID="_x0000_i1052" DrawAspect="Content" ObjectID="_1777881855" r:id="rId62"/>
        </w:object>
      </w:r>
      <w:r w:rsidRPr="00BB1267">
        <w:t xml:space="preserve">, </w:t>
      </w:r>
      <w:r w:rsidRPr="00BB1267">
        <w:rPr>
          <w:position w:val="-14"/>
        </w:rPr>
        <w:object w:dxaOrig="1200" w:dyaOrig="460" w14:anchorId="3B422E7C">
          <v:shape id="_x0000_i1053" type="#_x0000_t75" style="width:60pt;height:23.25pt" o:ole="" fillcolor="window">
            <v:imagedata r:id="rId63" o:title=""/>
          </v:shape>
          <o:OLEObject Type="Embed" ProgID="Equation.DSMT4" ShapeID="_x0000_i1053" DrawAspect="Content" ObjectID="_1777881856" r:id="rId64"/>
        </w:object>
      </w:r>
      <w:r w:rsidRPr="00BB1267">
        <w:t xml:space="preserve">, если предельная склонность потреблению </w:t>
      </w:r>
      <w:r w:rsidRPr="00BB1267">
        <w:rPr>
          <w:position w:val="-12"/>
        </w:rPr>
        <w:object w:dxaOrig="1080" w:dyaOrig="420" w14:anchorId="74FE25A2">
          <v:shape id="_x0000_i1054" type="#_x0000_t75" style="width:54pt;height:21pt" o:ole="" fillcolor="window">
            <v:imagedata r:id="rId65" o:title=""/>
          </v:shape>
          <o:OLEObject Type="Embed" ProgID="Equation.DSMT4" ShapeID="_x0000_i1054" DrawAspect="Content" ObjectID="_1777881857" r:id="rId66"/>
        </w:object>
      </w:r>
      <w:r w:rsidRPr="00BB1267">
        <w:t xml:space="preserve">; фактор акселерации </w:t>
      </w:r>
      <w:r w:rsidRPr="00BB1267">
        <w:rPr>
          <w:position w:val="-6"/>
        </w:rPr>
        <w:object w:dxaOrig="820" w:dyaOrig="360" w14:anchorId="54F6A8D8">
          <v:shape id="_x0000_i1055" type="#_x0000_t75" style="width:41.25pt;height:18pt" o:ole="" fillcolor="window">
            <v:imagedata r:id="rId67" o:title=""/>
          </v:shape>
          <o:OLEObject Type="Embed" ProgID="Equation.DSMT4" ShapeID="_x0000_i1055" DrawAspect="Content" ObjectID="_1777881858" r:id="rId68"/>
        </w:object>
      </w:r>
      <w:r w:rsidRPr="00BB1267">
        <w:t xml:space="preserve">, автономное потребление </w:t>
      </w:r>
      <w:r w:rsidRPr="00BB1267">
        <w:rPr>
          <w:position w:val="-14"/>
        </w:rPr>
        <w:object w:dxaOrig="1320" w:dyaOrig="460" w14:anchorId="15B83D04">
          <v:shape id="_x0000_i1056" type="#_x0000_t75" style="width:66pt;height:23.25pt" o:ole="" fillcolor="window">
            <v:imagedata r:id="rId69" o:title=""/>
          </v:shape>
          <o:OLEObject Type="Embed" ProgID="Equation.DSMT4" ShapeID="_x0000_i1056" DrawAspect="Content" ObjectID="_1777881859" r:id="rId70"/>
        </w:object>
      </w:r>
      <w:r w:rsidRPr="00BB1267">
        <w:t>.</w:t>
      </w:r>
    </w:p>
    <w:p w14:paraId="745D6435" w14:textId="55FAF1A7" w:rsidR="008A4EFC" w:rsidRDefault="008A4EFC" w:rsidP="00BB1267">
      <w:pPr>
        <w:spacing w:line="360" w:lineRule="auto"/>
      </w:pPr>
      <w:r w:rsidRPr="00BB1267">
        <w:t xml:space="preserve">5. Найти динамику национального дохода  </w:t>
      </w:r>
      <w:r w:rsidRPr="00BB1267">
        <w:rPr>
          <w:position w:val="-12"/>
        </w:rPr>
        <w:object w:dxaOrig="660" w:dyaOrig="420" w14:anchorId="700FC57D">
          <v:shape id="_x0000_i1057" type="#_x0000_t75" style="width:33pt;height:21pt" o:ole="" fillcolor="window">
            <v:imagedata r:id="rId36" o:title=""/>
          </v:shape>
          <o:OLEObject Type="Embed" ProgID="Equation.DSMT4" ShapeID="_x0000_i1057" DrawAspect="Content" ObjectID="_1777881860" r:id="rId71"/>
        </w:object>
      </w:r>
      <w:r w:rsidRPr="00BB1267">
        <w:t xml:space="preserve">в модели </w:t>
      </w:r>
      <w:proofErr w:type="spellStart"/>
      <w:r w:rsidRPr="00BB1267">
        <w:t>Харрода-Домара</w:t>
      </w:r>
      <w:proofErr w:type="spellEnd"/>
      <w:r w:rsidRPr="00BB1267">
        <w:t xml:space="preserve">, удовлетворяющего начальному условию: </w:t>
      </w:r>
      <w:r w:rsidRPr="00BB1267">
        <w:rPr>
          <w:position w:val="-12"/>
        </w:rPr>
        <w:object w:dxaOrig="1600" w:dyaOrig="420" w14:anchorId="28183337">
          <v:shape id="_x0000_i1058" type="#_x0000_t75" style="width:80.25pt;height:21pt" o:ole="" fillcolor="window">
            <v:imagedata r:id="rId72" o:title=""/>
          </v:shape>
          <o:OLEObject Type="Embed" ProgID="Equation.DSMT4" ShapeID="_x0000_i1058" DrawAspect="Content" ObjectID="_1777881861" r:id="rId73"/>
        </w:object>
      </w:r>
      <w:r w:rsidRPr="00BB1267">
        <w:t xml:space="preserve">, если фактор акселерации </w:t>
      </w:r>
      <w:r w:rsidRPr="00BB1267">
        <w:rPr>
          <w:position w:val="-12"/>
        </w:rPr>
        <w:object w:dxaOrig="1320" w:dyaOrig="420" w14:anchorId="4371808C">
          <v:shape id="_x0000_i1059" type="#_x0000_t75" style="width:66pt;height:21pt" o:ole="" fillcolor="window">
            <v:imagedata r:id="rId40" o:title=""/>
          </v:shape>
          <o:OLEObject Type="Embed" ProgID="Equation.DSMT4" ShapeID="_x0000_i1059" DrawAspect="Content" ObjectID="_1777881862" r:id="rId74"/>
        </w:object>
      </w:r>
      <w:r w:rsidRPr="00BB1267">
        <w:t>, потребление</w:t>
      </w:r>
      <w:r w:rsidR="007E6757" w:rsidRPr="00BB1267">
        <w:t xml:space="preserve">  </w:t>
      </w:r>
      <w:r w:rsidR="007E6757" w:rsidRPr="00BB1267">
        <w:rPr>
          <w:position w:val="-12"/>
        </w:rPr>
        <w:object w:dxaOrig="1900" w:dyaOrig="499" w14:anchorId="0CA2B8EC">
          <v:shape id="_x0000_i1060" type="#_x0000_t75" style="width:95.25pt;height:24.75pt" o:ole="" fillcolor="window">
            <v:imagedata r:id="rId75" o:title=""/>
          </v:shape>
          <o:OLEObject Type="Embed" ProgID="Equation.DSMT4" ShapeID="_x0000_i1060" DrawAspect="Content" ObjectID="_1777881863" r:id="rId76"/>
        </w:object>
      </w:r>
      <w:r w:rsidR="007E6757" w:rsidRPr="00BB1267">
        <w:t>.</w:t>
      </w:r>
    </w:p>
    <w:p w14:paraId="7F95786A" w14:textId="07281E95" w:rsidR="00D559D6" w:rsidRPr="000303CA" w:rsidRDefault="00EE2690" w:rsidP="00D559D6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eastAsia="Times New Roman"/>
          <w:b/>
          <w:bCs/>
          <w:i/>
        </w:rPr>
      </w:pPr>
      <w:r>
        <w:rPr>
          <w:rFonts w:eastAsia="Times New Roman"/>
          <w:b/>
          <w:bCs/>
          <w:i/>
        </w:rPr>
        <w:t>Примерные</w:t>
      </w:r>
      <w:r w:rsidR="00D559D6">
        <w:rPr>
          <w:rFonts w:eastAsia="Times New Roman"/>
          <w:b/>
          <w:bCs/>
          <w:i/>
        </w:rPr>
        <w:t xml:space="preserve"> задания для самостоятельной работы</w:t>
      </w:r>
      <w:r w:rsidR="00D559D6" w:rsidRPr="000303CA">
        <w:rPr>
          <w:rFonts w:eastAsia="Times New Roman"/>
          <w:b/>
          <w:bCs/>
          <w:i/>
        </w:rPr>
        <w:t xml:space="preserve"> работе</w:t>
      </w:r>
    </w:p>
    <w:p w14:paraId="17157C6C" w14:textId="5DCCB538" w:rsidR="00D559D6" w:rsidRDefault="00BC2450" w:rsidP="00BB1267">
      <w:pPr>
        <w:spacing w:line="360" w:lineRule="auto"/>
      </w:pPr>
      <w:r>
        <w:t xml:space="preserve">1. Найти </w:t>
      </w:r>
      <w:r w:rsidR="00D559D6">
        <w:t>число и вектор Фробениуса матрицы</w:t>
      </w:r>
    </w:p>
    <w:p w14:paraId="31E81CD0" w14:textId="6A628B94" w:rsidR="00D559D6" w:rsidRDefault="004A2D8D" w:rsidP="004A2D8D">
      <w:pPr>
        <w:spacing w:line="360" w:lineRule="auto"/>
        <w:jc w:val="center"/>
      </w:pPr>
      <w:r w:rsidRPr="004A2D8D">
        <w:rPr>
          <w:position w:val="-64"/>
        </w:rPr>
        <w:object w:dxaOrig="1460" w:dyaOrig="1440" w14:anchorId="0ACE0D50">
          <v:shape id="_x0000_i1061" type="#_x0000_t75" style="width:73.5pt;height:1in" o:ole="">
            <v:imagedata r:id="rId77" o:title=""/>
          </v:shape>
          <o:OLEObject Type="Embed" ProgID="Equation.DSMT4" ShapeID="_x0000_i1061" DrawAspect="Content" ObjectID="_1777881864" r:id="rId78"/>
        </w:object>
      </w:r>
    </w:p>
    <w:p w14:paraId="3E3AD230" w14:textId="30235515" w:rsidR="00D559D6" w:rsidRDefault="004A2D8D" w:rsidP="004A2D8D">
      <w:pPr>
        <w:pStyle w:val="a3"/>
        <w:numPr>
          <w:ilvl w:val="0"/>
          <w:numId w:val="33"/>
        </w:numPr>
        <w:spacing w:line="360" w:lineRule="auto"/>
        <w:rPr>
          <w:color w:val="auto"/>
          <w:sz w:val="28"/>
          <w:szCs w:val="28"/>
        </w:rPr>
      </w:pPr>
      <w:r w:rsidRPr="001E7132">
        <w:rPr>
          <w:color w:val="auto"/>
          <w:sz w:val="28"/>
          <w:szCs w:val="28"/>
        </w:rPr>
        <w:t>Определите</w:t>
      </w:r>
      <w:r w:rsidR="00BC2450">
        <w:rPr>
          <w:color w:val="auto"/>
          <w:sz w:val="28"/>
          <w:szCs w:val="28"/>
        </w:rPr>
        <w:t xml:space="preserve"> </w:t>
      </w:r>
      <w:r w:rsidRPr="001E7132">
        <w:rPr>
          <w:color w:val="auto"/>
          <w:sz w:val="28"/>
          <w:szCs w:val="28"/>
        </w:rPr>
        <w:t xml:space="preserve">вид </w:t>
      </w:r>
      <w:r w:rsidR="00BC2450">
        <w:rPr>
          <w:color w:val="auto"/>
          <w:sz w:val="28"/>
          <w:szCs w:val="28"/>
        </w:rPr>
        <w:t>д</w:t>
      </w:r>
      <w:r w:rsidRPr="001E7132">
        <w:rPr>
          <w:color w:val="auto"/>
          <w:sz w:val="28"/>
          <w:szCs w:val="28"/>
        </w:rPr>
        <w:t xml:space="preserve">инамики в паутинной модели рынка </w:t>
      </w:r>
      <w:r w:rsidR="001E7132" w:rsidRPr="001E7132">
        <w:rPr>
          <w:color w:val="auto"/>
          <w:sz w:val="28"/>
          <w:szCs w:val="28"/>
        </w:rPr>
        <w:t xml:space="preserve"> </w:t>
      </w:r>
      <w:r w:rsidR="001E7132">
        <w:rPr>
          <w:color w:val="auto"/>
          <w:sz w:val="28"/>
          <w:szCs w:val="28"/>
        </w:rPr>
        <w:t xml:space="preserve"> </w:t>
      </w:r>
      <w:proofErr w:type="gramStart"/>
      <w:r w:rsidR="00BC2450">
        <w:rPr>
          <w:color w:val="auto"/>
          <w:sz w:val="28"/>
          <w:szCs w:val="28"/>
        </w:rPr>
        <w:t>д</w:t>
      </w:r>
      <w:r w:rsidR="001E7132">
        <w:rPr>
          <w:color w:val="auto"/>
          <w:sz w:val="28"/>
          <w:szCs w:val="28"/>
        </w:rPr>
        <w:t>ля  спроса</w:t>
      </w:r>
      <w:proofErr w:type="gramEnd"/>
      <w:r w:rsidRPr="001E7132">
        <w:rPr>
          <w:color w:val="auto"/>
          <w:sz w:val="28"/>
          <w:szCs w:val="28"/>
        </w:rPr>
        <w:t xml:space="preserve"> </w:t>
      </w:r>
    </w:p>
    <w:p w14:paraId="1A142BB1" w14:textId="77777777" w:rsidR="001E7132" w:rsidRDefault="001E7132" w:rsidP="001E7132">
      <w:pPr>
        <w:pStyle w:val="a3"/>
        <w:spacing w:line="360" w:lineRule="auto"/>
        <w:jc w:val="center"/>
        <w:rPr>
          <w:color w:val="auto"/>
          <w:sz w:val="28"/>
          <w:szCs w:val="28"/>
        </w:rPr>
      </w:pPr>
    </w:p>
    <w:p w14:paraId="05FF936C" w14:textId="666DB70C" w:rsidR="001E7132" w:rsidRDefault="001E7132" w:rsidP="001E7132">
      <w:pPr>
        <w:pStyle w:val="a3"/>
        <w:spacing w:line="360" w:lineRule="auto"/>
        <w:jc w:val="center"/>
        <w:rPr>
          <w:color w:val="auto"/>
          <w:sz w:val="28"/>
          <w:szCs w:val="28"/>
        </w:rPr>
      </w:pPr>
      <w:r w:rsidRPr="001E7132">
        <w:rPr>
          <w:color w:val="auto"/>
          <w:position w:val="-14"/>
          <w:sz w:val="28"/>
          <w:szCs w:val="28"/>
        </w:rPr>
        <w:object w:dxaOrig="1579" w:dyaOrig="440" w14:anchorId="42BCBE0B">
          <v:shape id="_x0000_i1062" type="#_x0000_t75" style="width:79.5pt;height:22.5pt" o:ole="">
            <v:imagedata r:id="rId79" o:title=""/>
          </v:shape>
          <o:OLEObject Type="Embed" ProgID="Equation.DSMT4" ShapeID="_x0000_i1062" DrawAspect="Content" ObjectID="_1777881865" r:id="rId80"/>
        </w:object>
      </w:r>
    </w:p>
    <w:p w14:paraId="54FC551B" w14:textId="284DA523" w:rsidR="001E7132" w:rsidRDefault="001E7132" w:rsidP="001E7132">
      <w:pPr>
        <w:spacing w:line="360" w:lineRule="auto"/>
        <w:rPr>
          <w:color w:val="auto"/>
        </w:rPr>
      </w:pPr>
      <w:r>
        <w:rPr>
          <w:color w:val="auto"/>
        </w:rPr>
        <w:lastRenderedPageBreak/>
        <w:t xml:space="preserve"> и предложения</w:t>
      </w:r>
    </w:p>
    <w:p w14:paraId="45C4FE9D" w14:textId="45A97CE2" w:rsidR="001E7132" w:rsidRPr="001E7132" w:rsidRDefault="001E7132" w:rsidP="001E7132">
      <w:pPr>
        <w:spacing w:line="360" w:lineRule="auto"/>
        <w:jc w:val="center"/>
        <w:rPr>
          <w:color w:val="auto"/>
        </w:rPr>
      </w:pPr>
      <w:r w:rsidRPr="001E7132">
        <w:rPr>
          <w:color w:val="auto"/>
          <w:position w:val="-14"/>
        </w:rPr>
        <w:object w:dxaOrig="1760" w:dyaOrig="440" w14:anchorId="3168B124">
          <v:shape id="_x0000_i1063" type="#_x0000_t75" style="width:88.5pt;height:22.5pt" o:ole="">
            <v:imagedata r:id="rId81" o:title=""/>
          </v:shape>
          <o:OLEObject Type="Embed" ProgID="Equation.DSMT4" ShapeID="_x0000_i1063" DrawAspect="Content" ObjectID="_1777881866" r:id="rId82"/>
        </w:object>
      </w:r>
      <w:r w:rsidRPr="001E7132">
        <w:rPr>
          <w:color w:val="auto"/>
        </w:rPr>
        <w:t>.</w:t>
      </w:r>
    </w:p>
    <w:p w14:paraId="06D2E946" w14:textId="424C7E7C" w:rsidR="001E7132" w:rsidRPr="008E0CBC" w:rsidRDefault="001E7132" w:rsidP="001E7132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eastAsia="Times New Roman"/>
          <w:b/>
          <w:bCs/>
          <w:i/>
        </w:rPr>
      </w:pPr>
      <w:r w:rsidRPr="000303CA">
        <w:rPr>
          <w:rFonts w:eastAsia="Times New Roman"/>
          <w:b/>
          <w:bCs/>
          <w:i/>
        </w:rPr>
        <w:t>Примерные</w:t>
      </w:r>
      <w:r w:rsidR="008E0CBC" w:rsidRPr="008E0CBC">
        <w:rPr>
          <w:rFonts w:eastAsia="Times New Roman"/>
          <w:b/>
          <w:bCs/>
          <w:i/>
        </w:rPr>
        <w:t xml:space="preserve"> </w:t>
      </w:r>
      <w:r w:rsidR="00EE2690">
        <w:rPr>
          <w:rFonts w:eastAsia="Times New Roman"/>
          <w:b/>
          <w:bCs/>
          <w:i/>
        </w:rPr>
        <w:t xml:space="preserve">задания </w:t>
      </w:r>
      <w:r w:rsidR="008E0CBC">
        <w:rPr>
          <w:rFonts w:eastAsia="Times New Roman"/>
          <w:b/>
          <w:bCs/>
          <w:i/>
        </w:rPr>
        <w:t>для практических занятий</w:t>
      </w:r>
    </w:p>
    <w:p w14:paraId="644BE783" w14:textId="4DF9AF48" w:rsidR="001E7132" w:rsidRPr="007E6757" w:rsidRDefault="001E7132" w:rsidP="001E7132">
      <w:pPr>
        <w:spacing w:line="240" w:lineRule="auto"/>
        <w:jc w:val="center"/>
        <w:rPr>
          <w:b/>
        </w:rPr>
      </w:pPr>
    </w:p>
    <w:p w14:paraId="4EFD7890" w14:textId="69DEAD67" w:rsidR="001E7132" w:rsidRPr="00BB1267" w:rsidRDefault="001E7132" w:rsidP="001E7132">
      <w:pPr>
        <w:spacing w:line="360" w:lineRule="auto"/>
      </w:pPr>
      <w:r w:rsidRPr="007E6757">
        <w:t>1</w:t>
      </w:r>
      <w:r w:rsidRPr="00BB1267">
        <w:t>.</w:t>
      </w:r>
      <w:r w:rsidRPr="007E6757">
        <w:rPr>
          <w:b/>
        </w:rPr>
        <w:t xml:space="preserve"> </w:t>
      </w:r>
      <w:r w:rsidRPr="00BB1267">
        <w:t xml:space="preserve">Найти </w:t>
      </w:r>
      <w:r w:rsidR="008E0CBC">
        <w:t xml:space="preserve"> полезности для </w:t>
      </w:r>
      <w:r w:rsidRPr="00BB1267">
        <w:t xml:space="preserve"> функции </w:t>
      </w:r>
      <w:r w:rsidR="008E0CBC" w:rsidRPr="00BB1267">
        <w:rPr>
          <w:position w:val="-14"/>
        </w:rPr>
        <w:object w:dxaOrig="3100" w:dyaOrig="520" w14:anchorId="34180DCD">
          <v:shape id="_x0000_i1064" type="#_x0000_t75" style="width:138pt;height:23.25pt" o:ole="" fillcolor="window">
            <v:imagedata r:id="rId83" o:title=""/>
          </v:shape>
          <o:OLEObject Type="Embed" ProgID="Equation.DSMT4" ShapeID="_x0000_i1064" DrawAspect="Content" ObjectID="_1777881867" r:id="rId84"/>
        </w:object>
      </w:r>
      <w:r w:rsidRPr="00BB1267">
        <w:t>.</w:t>
      </w:r>
    </w:p>
    <w:p w14:paraId="6D06FC55" w14:textId="27EA5A58" w:rsidR="001E7132" w:rsidRPr="00BB1267" w:rsidRDefault="001E7132" w:rsidP="001E7132">
      <w:pPr>
        <w:spacing w:line="360" w:lineRule="auto"/>
      </w:pPr>
      <w:r w:rsidRPr="00BB1267">
        <w:t xml:space="preserve">2. Решить задачу потребителя, если  </w:t>
      </w:r>
      <w:r w:rsidR="008E0CBC" w:rsidRPr="00BB1267">
        <w:rPr>
          <w:position w:val="-14"/>
        </w:rPr>
        <w:object w:dxaOrig="2900" w:dyaOrig="520" w14:anchorId="19D653DB">
          <v:shape id="_x0000_i1065" type="#_x0000_t75" style="width:145.5pt;height:26.25pt" o:ole="" fillcolor="window">
            <v:imagedata r:id="rId85" o:title=""/>
          </v:shape>
          <o:OLEObject Type="Embed" ProgID="Equation.DSMT4" ShapeID="_x0000_i1065" DrawAspect="Content" ObjectID="_1777881868" r:id="rId86"/>
        </w:object>
      </w:r>
      <w:r w:rsidRPr="00BB1267">
        <w:t>, цены на блага:</w:t>
      </w:r>
      <w:r w:rsidR="008E0CBC" w:rsidRPr="00BB1267">
        <w:rPr>
          <w:position w:val="-14"/>
        </w:rPr>
        <w:object w:dxaOrig="920" w:dyaOrig="460" w14:anchorId="4E5BBEFE">
          <v:shape id="_x0000_i1066" type="#_x0000_t75" style="width:46.5pt;height:23.25pt" o:ole="" fillcolor="window">
            <v:imagedata r:id="rId87" o:title=""/>
          </v:shape>
          <o:OLEObject Type="Embed" ProgID="Equation.DSMT4" ShapeID="_x0000_i1066" DrawAspect="Content" ObjectID="_1777881869" r:id="rId88"/>
        </w:object>
      </w:r>
      <w:r w:rsidRPr="00BB1267">
        <w:t xml:space="preserve">, </w:t>
      </w:r>
      <w:r w:rsidR="008E0CBC" w:rsidRPr="00BB1267">
        <w:rPr>
          <w:position w:val="-14"/>
        </w:rPr>
        <w:object w:dxaOrig="940" w:dyaOrig="460" w14:anchorId="30BAE639">
          <v:shape id="_x0000_i1067" type="#_x0000_t75" style="width:46.5pt;height:23.25pt" o:ole="" fillcolor="window">
            <v:imagedata r:id="rId89" o:title=""/>
          </v:shape>
          <o:OLEObject Type="Embed" ProgID="Equation.DSMT4" ShapeID="_x0000_i1067" DrawAspect="Content" ObjectID="_1777881870" r:id="rId90"/>
        </w:object>
      </w:r>
      <w:r w:rsidRPr="00BB1267">
        <w:t xml:space="preserve">,  бюджет </w:t>
      </w:r>
      <w:r w:rsidRPr="008E0CBC">
        <w:rPr>
          <w:i/>
          <w:sz w:val="32"/>
          <w:szCs w:val="32"/>
          <w:lang w:val="en-US"/>
        </w:rPr>
        <w:t>I</w:t>
      </w:r>
      <w:r w:rsidRPr="008E0CBC">
        <w:rPr>
          <w:sz w:val="32"/>
          <w:szCs w:val="32"/>
        </w:rPr>
        <w:t xml:space="preserve"> = 10000</w:t>
      </w:r>
      <w:r w:rsidRPr="00BB1267">
        <w:t>.</w:t>
      </w:r>
    </w:p>
    <w:p w14:paraId="400B48C8" w14:textId="695EF630" w:rsidR="001E7132" w:rsidRPr="00BB1267" w:rsidRDefault="001E7132" w:rsidP="001E7132">
      <w:pPr>
        <w:spacing w:line="360" w:lineRule="auto"/>
      </w:pPr>
      <w:r w:rsidRPr="00BB1267">
        <w:t xml:space="preserve">3. Решить задачу производителя, если </w:t>
      </w:r>
      <w:r w:rsidR="008E0CBC" w:rsidRPr="00BB1267">
        <w:rPr>
          <w:position w:val="-12"/>
        </w:rPr>
        <w:object w:dxaOrig="3460" w:dyaOrig="420" w14:anchorId="0D1EEB48">
          <v:shape id="_x0000_i1068" type="#_x0000_t75" style="width:172.5pt;height:21pt" o:ole="" fillcolor="window">
            <v:imagedata r:id="rId91" o:title=""/>
          </v:shape>
          <o:OLEObject Type="Embed" ProgID="Equation.DSMT4" ShapeID="_x0000_i1068" DrawAspect="Content" ObjectID="_1777881871" r:id="rId92"/>
        </w:object>
      </w:r>
      <w:r w:rsidRPr="00BB1267">
        <w:t xml:space="preserve">. цена </w:t>
      </w:r>
      <w:r w:rsidRPr="00BB1267">
        <w:rPr>
          <w:position w:val="-12"/>
        </w:rPr>
        <w:object w:dxaOrig="840" w:dyaOrig="420" w14:anchorId="7634E313">
          <v:shape id="_x0000_i1069" type="#_x0000_t75" style="width:42pt;height:21pt" o:ole="" fillcolor="window">
            <v:imagedata r:id="rId18" o:title=""/>
          </v:shape>
          <o:OLEObject Type="Embed" ProgID="Equation.DSMT4" ShapeID="_x0000_i1069" DrawAspect="Content" ObjectID="_1777881872" r:id="rId93"/>
        </w:object>
      </w:r>
      <w:r w:rsidRPr="00BB1267">
        <w:t>, рентная плата</w:t>
      </w:r>
      <w:r w:rsidR="008E0CBC" w:rsidRPr="00BB1267">
        <w:rPr>
          <w:position w:val="-4"/>
        </w:rPr>
        <w:object w:dxaOrig="840" w:dyaOrig="340" w14:anchorId="65F83966">
          <v:shape id="_x0000_i1070" type="#_x0000_t75" style="width:42pt;height:17.25pt" o:ole="" fillcolor="window">
            <v:imagedata r:id="rId94" o:title=""/>
          </v:shape>
          <o:OLEObject Type="Embed" ProgID="Equation.DSMT4" ShapeID="_x0000_i1070" DrawAspect="Content" ObjectID="_1777881873" r:id="rId95"/>
        </w:object>
      </w:r>
      <w:r w:rsidRPr="00BB1267">
        <w:t xml:space="preserve">, заработная плата </w:t>
      </w:r>
      <w:r w:rsidR="008E0CBC" w:rsidRPr="00BB1267">
        <w:rPr>
          <w:position w:val="-6"/>
        </w:rPr>
        <w:object w:dxaOrig="900" w:dyaOrig="360" w14:anchorId="7EBEF4AA">
          <v:shape id="_x0000_i1071" type="#_x0000_t75" style="width:45pt;height:18pt" o:ole="" fillcolor="window">
            <v:imagedata r:id="rId96" o:title=""/>
          </v:shape>
          <o:OLEObject Type="Embed" ProgID="Equation.DSMT4" ShapeID="_x0000_i1071" DrawAspect="Content" ObjectID="_1777881874" r:id="rId97"/>
        </w:object>
      </w:r>
      <w:r w:rsidRPr="00BB1267">
        <w:t>.</w:t>
      </w:r>
    </w:p>
    <w:p w14:paraId="0BF3FCE5" w14:textId="08E76D79" w:rsidR="001E7132" w:rsidRPr="00BB1267" w:rsidRDefault="001E7132" w:rsidP="001E7132">
      <w:pPr>
        <w:spacing w:line="360" w:lineRule="auto"/>
      </w:pPr>
      <w:r w:rsidRPr="00BB1267">
        <w:t xml:space="preserve">4. Найти динамику национального дохода  </w:t>
      </w:r>
      <w:r w:rsidRPr="00BB1267">
        <w:rPr>
          <w:position w:val="-14"/>
        </w:rPr>
        <w:object w:dxaOrig="300" w:dyaOrig="460" w14:anchorId="7EBD0C33">
          <v:shape id="_x0000_i1072" type="#_x0000_t75" style="width:15pt;height:23.25pt" o:ole="" fillcolor="window">
            <v:imagedata r:id="rId24" o:title=""/>
          </v:shape>
          <o:OLEObject Type="Embed" ProgID="Equation.DSMT4" ShapeID="_x0000_i1072" DrawAspect="Content" ObjectID="_1777881875" r:id="rId98"/>
        </w:object>
      </w:r>
      <w:r w:rsidRPr="00BB1267">
        <w:t xml:space="preserve">в модели </w:t>
      </w:r>
      <w:proofErr w:type="spellStart"/>
      <w:r w:rsidRPr="00BB1267">
        <w:t>Самуэльсона-Хикса</w:t>
      </w:r>
      <w:proofErr w:type="spellEnd"/>
      <w:r w:rsidRPr="00BB1267">
        <w:t xml:space="preserve">, удовлетворяющего начальным условиям: </w:t>
      </w:r>
      <w:r w:rsidR="008E0CBC" w:rsidRPr="00BB1267">
        <w:rPr>
          <w:position w:val="-14"/>
        </w:rPr>
        <w:object w:dxaOrig="1219" w:dyaOrig="460" w14:anchorId="3589F6D7">
          <v:shape id="_x0000_i1073" type="#_x0000_t75" style="width:61.5pt;height:23.25pt" o:ole="" fillcolor="window">
            <v:imagedata r:id="rId99" o:title=""/>
          </v:shape>
          <o:OLEObject Type="Embed" ProgID="Equation.DSMT4" ShapeID="_x0000_i1073" DrawAspect="Content" ObjectID="_1777881876" r:id="rId100"/>
        </w:object>
      </w:r>
      <w:r w:rsidRPr="00BB1267">
        <w:t xml:space="preserve">, </w:t>
      </w:r>
      <w:r w:rsidR="008E0CBC" w:rsidRPr="00BB1267">
        <w:rPr>
          <w:position w:val="-14"/>
        </w:rPr>
        <w:object w:dxaOrig="1219" w:dyaOrig="460" w14:anchorId="08CF68C1">
          <v:shape id="_x0000_i1074" type="#_x0000_t75" style="width:61.5pt;height:23.25pt" o:ole="" fillcolor="window">
            <v:imagedata r:id="rId101" o:title=""/>
          </v:shape>
          <o:OLEObject Type="Embed" ProgID="Equation.DSMT4" ShapeID="_x0000_i1074" DrawAspect="Content" ObjectID="_1777881877" r:id="rId102"/>
        </w:object>
      </w:r>
      <w:r w:rsidRPr="00BB1267">
        <w:t xml:space="preserve">, если предельная склонность потреблению </w:t>
      </w:r>
      <w:r w:rsidR="008E0CBC" w:rsidRPr="00BB1267">
        <w:rPr>
          <w:position w:val="-12"/>
        </w:rPr>
        <w:object w:dxaOrig="1080" w:dyaOrig="420" w14:anchorId="17F27501">
          <v:shape id="_x0000_i1075" type="#_x0000_t75" style="width:54pt;height:21pt" o:ole="" fillcolor="window">
            <v:imagedata r:id="rId103" o:title=""/>
          </v:shape>
          <o:OLEObject Type="Embed" ProgID="Equation.DSMT4" ShapeID="_x0000_i1075" DrawAspect="Content" ObjectID="_1777881878" r:id="rId104"/>
        </w:object>
      </w:r>
      <w:r w:rsidRPr="00BB1267">
        <w:t xml:space="preserve">, фактор акселерации </w:t>
      </w:r>
      <w:r w:rsidR="008E0CBC" w:rsidRPr="00BB1267">
        <w:rPr>
          <w:position w:val="-12"/>
        </w:rPr>
        <w:object w:dxaOrig="1120" w:dyaOrig="420" w14:anchorId="4B7F6661">
          <v:shape id="_x0000_i1076" type="#_x0000_t75" style="width:56.25pt;height:21pt" o:ole="" fillcolor="window">
            <v:imagedata r:id="rId105" o:title=""/>
          </v:shape>
          <o:OLEObject Type="Embed" ProgID="Equation.DSMT4" ShapeID="_x0000_i1076" DrawAspect="Content" ObjectID="_1777881879" r:id="rId106"/>
        </w:object>
      </w:r>
      <w:r w:rsidRPr="00BB1267">
        <w:t xml:space="preserve">, автономное потребление </w:t>
      </w:r>
      <w:r w:rsidRPr="00BB1267">
        <w:rPr>
          <w:position w:val="-14"/>
        </w:rPr>
        <w:object w:dxaOrig="1280" w:dyaOrig="460" w14:anchorId="718767DC">
          <v:shape id="_x0000_i1077" type="#_x0000_t75" style="width:63.75pt;height:23.25pt" o:ole="" fillcolor="window">
            <v:imagedata r:id="rId34" o:title=""/>
          </v:shape>
          <o:OLEObject Type="Embed" ProgID="Equation.DSMT4" ShapeID="_x0000_i1077" DrawAspect="Content" ObjectID="_1777881880" r:id="rId107"/>
        </w:object>
      </w:r>
      <w:r w:rsidRPr="00BB1267">
        <w:t>.</w:t>
      </w:r>
    </w:p>
    <w:p w14:paraId="0160D5FE" w14:textId="284A8916" w:rsidR="005276B4" w:rsidRPr="005276B4" w:rsidRDefault="005276B4" w:rsidP="001E7132">
      <w:pPr>
        <w:tabs>
          <w:tab w:val="left" w:pos="2595"/>
          <w:tab w:val="center" w:pos="5102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/>
          <w:b/>
        </w:rPr>
      </w:pPr>
      <w:r w:rsidRPr="005276B4">
        <w:rPr>
          <w:rFonts w:eastAsia="Times New Roman"/>
          <w:b/>
        </w:rPr>
        <w:t>Критерии бальной оценки различных форм текущего контроля</w:t>
      </w:r>
      <w:r w:rsidR="009526E2">
        <w:rPr>
          <w:rFonts w:eastAsia="Times New Roman"/>
          <w:b/>
        </w:rPr>
        <w:t xml:space="preserve"> </w:t>
      </w:r>
      <w:r w:rsidRPr="005276B4">
        <w:rPr>
          <w:rFonts w:eastAsia="Times New Roman"/>
          <w:b/>
        </w:rPr>
        <w:t>успеваемости</w:t>
      </w:r>
    </w:p>
    <w:p w14:paraId="7AFE122A" w14:textId="77777777" w:rsidR="005276B4" w:rsidRPr="005276B4" w:rsidRDefault="005276B4" w:rsidP="00BB1267">
      <w:pPr>
        <w:spacing w:after="0" w:line="360" w:lineRule="auto"/>
        <w:jc w:val="center"/>
        <w:rPr>
          <w:rFonts w:eastAsia="Times New Roman"/>
          <w:b/>
        </w:rPr>
      </w:pPr>
    </w:p>
    <w:p w14:paraId="000BCB80" w14:textId="6903CCF7" w:rsidR="005276B4" w:rsidRDefault="005276B4" w:rsidP="00BB1267">
      <w:pPr>
        <w:spacing w:after="0" w:line="360" w:lineRule="auto"/>
        <w:ind w:firstLine="709"/>
        <w:jc w:val="both"/>
        <w:rPr>
          <w:rFonts w:eastAsia="Times New Roman"/>
        </w:rPr>
      </w:pPr>
      <w:r w:rsidRPr="005276B4">
        <w:rPr>
          <w:rFonts w:eastAsia="Times New Roman"/>
        </w:rPr>
        <w:t>Критерии бальной оценки различных форм текущего контроля успеваемости содержится в соответству</w:t>
      </w:r>
      <w:r w:rsidR="00BC2450">
        <w:rPr>
          <w:rFonts w:eastAsia="Times New Roman"/>
        </w:rPr>
        <w:t>ющих методических рекомендациях К</w:t>
      </w:r>
      <w:r w:rsidR="008A4EFC">
        <w:rPr>
          <w:rFonts w:eastAsia="Times New Roman"/>
        </w:rPr>
        <w:t>афедры</w:t>
      </w:r>
      <w:r w:rsidRPr="005276B4">
        <w:rPr>
          <w:rFonts w:eastAsia="Times New Roman"/>
        </w:rPr>
        <w:t xml:space="preserve"> </w:t>
      </w:r>
      <w:r w:rsidR="007B4BC4">
        <w:rPr>
          <w:rFonts w:eastAsia="Times New Roman"/>
        </w:rPr>
        <w:t>математики</w:t>
      </w:r>
      <w:r w:rsidRPr="005276B4">
        <w:rPr>
          <w:rFonts w:eastAsia="Times New Roman"/>
        </w:rPr>
        <w:t>.</w:t>
      </w:r>
    </w:p>
    <w:p w14:paraId="390BC8E4" w14:textId="77777777" w:rsidR="00BB1267" w:rsidRDefault="00BB1267" w:rsidP="00BB1267">
      <w:pPr>
        <w:spacing w:after="0" w:line="360" w:lineRule="auto"/>
        <w:ind w:firstLine="567"/>
        <w:jc w:val="both"/>
        <w:rPr>
          <w:rFonts w:eastAsia="Times New Roman"/>
        </w:rPr>
      </w:pPr>
    </w:p>
    <w:p w14:paraId="5F8A9E47" w14:textId="77777777" w:rsidR="009526E2" w:rsidRDefault="004439BC" w:rsidP="00BB1267">
      <w:pPr>
        <w:pStyle w:val="2"/>
        <w:spacing w:before="0" w:after="0"/>
        <w:jc w:val="both"/>
      </w:pPr>
      <w:r>
        <w:t>7.</w:t>
      </w:r>
      <w:r w:rsidR="00A14E08">
        <w:t xml:space="preserve"> </w:t>
      </w:r>
      <w:bookmarkStart w:id="16" w:name="_Toc101527821"/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6"/>
    </w:p>
    <w:p w14:paraId="63E6ED26" w14:textId="77777777" w:rsidR="009526E2" w:rsidRPr="009526E2" w:rsidRDefault="009526E2" w:rsidP="00BB1267">
      <w:pPr>
        <w:spacing w:after="0" w:line="360" w:lineRule="auto"/>
        <w:ind w:firstLine="709"/>
        <w:jc w:val="both"/>
        <w:rPr>
          <w:rFonts w:eastAsia="Times New Roman"/>
          <w:i/>
        </w:rPr>
      </w:pPr>
      <w:r w:rsidRPr="009526E2">
        <w:rPr>
          <w:rFonts w:eastAsia="Times New Roman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526E2">
        <w:rPr>
          <w:i/>
        </w:rPr>
        <w:t xml:space="preserve">«Перечень планируемых результатов освоения образовательной программы </w:t>
      </w:r>
      <w:r w:rsidR="008A52F7">
        <w:rPr>
          <w:i/>
        </w:rPr>
        <w:t>(</w:t>
      </w:r>
      <w:r w:rsidR="00A14E08">
        <w:rPr>
          <w:i/>
        </w:rPr>
        <w:t xml:space="preserve">перечень компетенций) </w:t>
      </w:r>
      <w:r w:rsidRPr="009526E2">
        <w:rPr>
          <w:i/>
        </w:rPr>
        <w:t xml:space="preserve">с </w:t>
      </w:r>
      <w:r w:rsidRPr="009526E2">
        <w:rPr>
          <w:i/>
        </w:rPr>
        <w:lastRenderedPageBreak/>
        <w:t>указанием индикаторов их достижения и планируемых результатов обучения по дисциплине».</w:t>
      </w:r>
      <w:r w:rsidRPr="009526E2">
        <w:rPr>
          <w:rFonts w:eastAsia="Times New Roman"/>
          <w:i/>
        </w:rPr>
        <w:t xml:space="preserve"> </w:t>
      </w:r>
    </w:p>
    <w:p w14:paraId="2D24ACBD" w14:textId="77777777" w:rsidR="009526E2" w:rsidRDefault="009526E2" w:rsidP="009526E2">
      <w:pPr>
        <w:spacing w:after="0" w:line="360" w:lineRule="auto"/>
        <w:ind w:right="-286"/>
        <w:jc w:val="center"/>
        <w:rPr>
          <w:rFonts w:eastAsia="Times New Roman"/>
          <w:b/>
        </w:rPr>
      </w:pPr>
      <w:r w:rsidRPr="009526E2">
        <w:rPr>
          <w:rFonts w:eastAsia="Times New Roman"/>
          <w:b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730391A5" w14:textId="5178C2F0" w:rsidR="008A48C7" w:rsidRPr="00BB1267" w:rsidRDefault="00BB1267" w:rsidP="00BB1267">
      <w:pPr>
        <w:spacing w:after="0" w:line="240" w:lineRule="auto"/>
        <w:jc w:val="right"/>
        <w:rPr>
          <w:rFonts w:eastAsia="Times New Roman"/>
          <w:szCs w:val="20"/>
        </w:rPr>
      </w:pPr>
      <w:r>
        <w:rPr>
          <w:rFonts w:eastAsia="Times New Roman"/>
          <w:szCs w:val="20"/>
        </w:rPr>
        <w:t>Таблица 5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2397"/>
        <w:gridCol w:w="2676"/>
        <w:gridCol w:w="2950"/>
      </w:tblGrid>
      <w:tr w:rsidR="00095B9A" w:rsidRPr="00B44CB1" w14:paraId="3E39F722" w14:textId="77777777">
        <w:tc>
          <w:tcPr>
            <w:tcW w:w="2288" w:type="dxa"/>
            <w:shd w:val="clear" w:color="auto" w:fill="auto"/>
            <w:hideMark/>
          </w:tcPr>
          <w:p w14:paraId="6AF74F9D" w14:textId="77777777" w:rsidR="008A48C7" w:rsidRPr="00B44CB1" w:rsidRDefault="008A48C7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44CB1">
              <w:rPr>
                <w:rFonts w:eastAsia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97" w:type="dxa"/>
            <w:shd w:val="clear" w:color="auto" w:fill="auto"/>
            <w:hideMark/>
          </w:tcPr>
          <w:p w14:paraId="2CB630CC" w14:textId="77777777" w:rsidR="008A48C7" w:rsidRPr="00B44CB1" w:rsidRDefault="008A48C7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44CB1">
              <w:rPr>
                <w:rFonts w:eastAsia="Times New Roman"/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676" w:type="dxa"/>
            <w:shd w:val="clear" w:color="auto" w:fill="auto"/>
            <w:hideMark/>
          </w:tcPr>
          <w:p w14:paraId="647AD833" w14:textId="77777777" w:rsidR="008A48C7" w:rsidRPr="00B44CB1" w:rsidRDefault="008A48C7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44CB1">
              <w:rPr>
                <w:rFonts w:eastAsia="Times New Roman"/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50" w:type="dxa"/>
            <w:shd w:val="clear" w:color="auto" w:fill="auto"/>
            <w:hideMark/>
          </w:tcPr>
          <w:p w14:paraId="57C5116A" w14:textId="77777777" w:rsidR="008A48C7" w:rsidRPr="00B44CB1" w:rsidRDefault="008A48C7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44CB1">
              <w:rPr>
                <w:rFonts w:eastAsia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95B9A" w:rsidRPr="00B44CB1" w14:paraId="570FC832" w14:textId="77777777">
        <w:tc>
          <w:tcPr>
            <w:tcW w:w="2288" w:type="dxa"/>
            <w:vMerge w:val="restart"/>
            <w:shd w:val="clear" w:color="auto" w:fill="auto"/>
          </w:tcPr>
          <w:p w14:paraId="50CAB535" w14:textId="657701D2" w:rsidR="006B5B8B" w:rsidRPr="00B44CB1" w:rsidRDefault="006B5B8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44CB1">
              <w:rPr>
                <w:rFonts w:eastAsia="Times New Roman"/>
                <w:sz w:val="24"/>
                <w:szCs w:val="24"/>
              </w:rPr>
              <w:t xml:space="preserve">Способен использовать основы экономических знаний в различных сферах жизнедеятельности) </w:t>
            </w:r>
          </w:p>
        </w:tc>
        <w:tc>
          <w:tcPr>
            <w:tcW w:w="2397" w:type="dxa"/>
            <w:shd w:val="clear" w:color="auto" w:fill="auto"/>
          </w:tcPr>
          <w:p w14:paraId="2AD0F7A6" w14:textId="0AB5F441" w:rsidR="006B5B8B" w:rsidRPr="00B44CB1" w:rsidRDefault="006B5B8B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44CB1">
              <w:rPr>
                <w:rFonts w:eastAsia="Times New Roman"/>
                <w:sz w:val="24"/>
                <w:szCs w:val="24"/>
              </w:rPr>
              <w:t>1. Владеет базовыми экономическими знаниями, основанными на применении математического анализа</w:t>
            </w:r>
          </w:p>
        </w:tc>
        <w:tc>
          <w:tcPr>
            <w:tcW w:w="2676" w:type="dxa"/>
            <w:shd w:val="clear" w:color="auto" w:fill="auto"/>
          </w:tcPr>
          <w:p w14:paraId="0168292D" w14:textId="77777777" w:rsidR="006B5B8B" w:rsidRPr="00B44CB1" w:rsidRDefault="006B5B8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44CB1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B44CB1">
              <w:rPr>
                <w:rFonts w:eastAsia="Times New Roman"/>
                <w:sz w:val="24"/>
                <w:szCs w:val="24"/>
              </w:rPr>
              <w:t xml:space="preserve"> математические методы решения микро- и макроэкономических задач в рамках базовых экономико-математических моделей;</w:t>
            </w:r>
          </w:p>
          <w:p w14:paraId="1400425F" w14:textId="77777777" w:rsidR="006B5B8B" w:rsidRPr="00B44CB1" w:rsidRDefault="006B5B8B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</w:rPr>
            </w:pPr>
            <w:r w:rsidRPr="00B44CB1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B44CB1">
              <w:rPr>
                <w:rFonts w:eastAsia="Times New Roman"/>
                <w:sz w:val="24"/>
                <w:szCs w:val="24"/>
              </w:rPr>
              <w:t xml:space="preserve"> осуществлять анализ и моделирование в экономической сфере с привлечением математических методов</w:t>
            </w:r>
          </w:p>
          <w:p w14:paraId="3D546F2F" w14:textId="59CC110D" w:rsidR="006B5B8B" w:rsidRPr="00B44CB1" w:rsidRDefault="006B5B8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50" w:type="dxa"/>
            <w:shd w:val="clear" w:color="auto" w:fill="auto"/>
          </w:tcPr>
          <w:p w14:paraId="6B3A3E5B" w14:textId="56629F81" w:rsidR="006B5B8B" w:rsidRPr="00B44CB1" w:rsidRDefault="0044247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44CB1">
              <w:rPr>
                <w:rFonts w:eastAsia="Times New Roman"/>
                <w:sz w:val="24"/>
                <w:szCs w:val="24"/>
              </w:rPr>
              <w:t xml:space="preserve">Найти оптимальный набор потребителя с бюджетом </w:t>
            </w:r>
            <w:r w:rsidRPr="00B44CB1">
              <w:rPr>
                <w:rFonts w:eastAsia="Times New Roman"/>
                <w:i/>
                <w:sz w:val="24"/>
                <w:szCs w:val="24"/>
                <w:lang w:val="en-US"/>
              </w:rPr>
              <w:t>I</w:t>
            </w:r>
            <w:r w:rsidRPr="00B44CB1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 w:rsidRPr="00B44CB1">
              <w:rPr>
                <w:rFonts w:eastAsia="Times New Roman"/>
                <w:sz w:val="24"/>
                <w:szCs w:val="24"/>
              </w:rPr>
              <w:t xml:space="preserve">= 5000 и функцией полезности </w:t>
            </w:r>
            <w:r w:rsidRPr="00B44CB1">
              <w:rPr>
                <w:rFonts w:eastAsia="Times New Roman"/>
                <w:i/>
                <w:sz w:val="24"/>
                <w:szCs w:val="24"/>
                <w:lang w:val="en-US"/>
              </w:rPr>
              <w:t>U</w:t>
            </w:r>
            <w:r w:rsidRPr="00B44CB1">
              <w:rPr>
                <w:rFonts w:eastAsia="Times New Roman"/>
                <w:sz w:val="24"/>
                <w:szCs w:val="24"/>
              </w:rPr>
              <w:t xml:space="preserve"> = </w:t>
            </w:r>
            <w:r w:rsidR="002A7A2E" w:rsidRPr="00B44CB1">
              <w:rPr>
                <w:rFonts w:eastAsia="Times New Roman"/>
                <w:position w:val="-12"/>
                <w:sz w:val="24"/>
                <w:szCs w:val="24"/>
              </w:rPr>
              <w:object w:dxaOrig="800" w:dyaOrig="380" w14:anchorId="73068685">
                <v:shape id="_x0000_i1078" type="#_x0000_t75" style="width:43.5pt;height:21.75pt" o:ole="">
                  <v:imagedata r:id="rId108" o:title=""/>
                </v:shape>
                <o:OLEObject Type="Embed" ProgID="Equation.DSMT4" ShapeID="_x0000_i1078" DrawAspect="Content" ObjectID="_1777881881" r:id="rId109"/>
              </w:object>
            </w:r>
            <w:r w:rsidRPr="00B44CB1">
              <w:rPr>
                <w:rFonts w:eastAsia="Times New Roman"/>
                <w:sz w:val="24"/>
                <w:szCs w:val="24"/>
              </w:rPr>
              <w:t xml:space="preserve"> при ценах </w:t>
            </w:r>
            <w:r w:rsidRPr="00B44CB1">
              <w:rPr>
                <w:rFonts w:eastAsia="Times New Roman"/>
                <w:i/>
                <w:sz w:val="24"/>
                <w:szCs w:val="24"/>
                <w:lang w:val="en-US"/>
              </w:rPr>
              <w:t>p</w:t>
            </w:r>
            <w:r w:rsidRPr="00B44CB1">
              <w:rPr>
                <w:rFonts w:eastAsia="Times New Roman"/>
                <w:sz w:val="24"/>
                <w:szCs w:val="24"/>
                <w:vertAlign w:val="subscript"/>
              </w:rPr>
              <w:t xml:space="preserve">1 </w:t>
            </w:r>
            <w:r w:rsidRPr="00B44CB1">
              <w:rPr>
                <w:rFonts w:eastAsia="Times New Roman"/>
                <w:sz w:val="24"/>
                <w:szCs w:val="24"/>
              </w:rPr>
              <w:t xml:space="preserve">= 5 и </w:t>
            </w:r>
            <w:r w:rsidRPr="00B44CB1">
              <w:rPr>
                <w:rFonts w:eastAsia="Times New Roman"/>
                <w:i/>
                <w:sz w:val="24"/>
                <w:szCs w:val="24"/>
                <w:lang w:val="en-US"/>
              </w:rPr>
              <w:t>p</w:t>
            </w:r>
            <w:r w:rsidRPr="00B44CB1">
              <w:rPr>
                <w:rFonts w:eastAsia="Times New Roman"/>
                <w:sz w:val="24"/>
                <w:szCs w:val="24"/>
                <w:vertAlign w:val="subscript"/>
              </w:rPr>
              <w:t xml:space="preserve">2 </w:t>
            </w:r>
            <w:r w:rsidRPr="00B44CB1">
              <w:rPr>
                <w:rFonts w:eastAsia="Times New Roman"/>
                <w:sz w:val="24"/>
                <w:szCs w:val="24"/>
              </w:rPr>
              <w:t>= 20.</w:t>
            </w:r>
            <w:r w:rsidR="006B5B8B" w:rsidRPr="00B44CB1">
              <w:rPr>
                <w:rFonts w:eastAsia="Times New Roman"/>
                <w:sz w:val="24"/>
                <w:szCs w:val="24"/>
              </w:rPr>
              <w:t>.</w:t>
            </w:r>
          </w:p>
          <w:p w14:paraId="3477128F" w14:textId="77777777" w:rsidR="006B5B8B" w:rsidRPr="00B44CB1" w:rsidRDefault="006B5B8B">
            <w:pPr>
              <w:spacing w:after="0" w:line="240" w:lineRule="auto"/>
              <w:ind w:left="-125" w:firstLine="125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95B9A" w:rsidRPr="00B44CB1" w14:paraId="72649133" w14:textId="77777777">
        <w:trPr>
          <w:trHeight w:val="2895"/>
        </w:trPr>
        <w:tc>
          <w:tcPr>
            <w:tcW w:w="2288" w:type="dxa"/>
            <w:vMerge/>
            <w:shd w:val="clear" w:color="auto" w:fill="auto"/>
          </w:tcPr>
          <w:p w14:paraId="1380149D" w14:textId="77777777" w:rsidR="006B5B8B" w:rsidRPr="00B44CB1" w:rsidRDefault="006B5B8B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7" w:type="dxa"/>
            <w:shd w:val="clear" w:color="auto" w:fill="auto"/>
          </w:tcPr>
          <w:p w14:paraId="33A37479" w14:textId="17889EE5" w:rsidR="006B5B8B" w:rsidRPr="00B44CB1" w:rsidRDefault="006B5B8B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44CB1">
              <w:rPr>
                <w:rFonts w:eastAsia="Times New Roman"/>
                <w:sz w:val="24"/>
                <w:szCs w:val="24"/>
              </w:rPr>
              <w:t>2. Использует экономические знания для оптимизации и решения задач в профессиональной деятельности</w:t>
            </w:r>
          </w:p>
        </w:tc>
        <w:tc>
          <w:tcPr>
            <w:tcW w:w="2676" w:type="dxa"/>
            <w:shd w:val="clear" w:color="auto" w:fill="auto"/>
          </w:tcPr>
          <w:p w14:paraId="311B7882" w14:textId="68A740B7" w:rsidR="006B5B8B" w:rsidRPr="00B44CB1" w:rsidRDefault="006B5B8B" w:rsidP="006B5B8B">
            <w:pPr>
              <w:pStyle w:val="Default"/>
            </w:pPr>
            <w:r w:rsidRPr="00B44CB1">
              <w:rPr>
                <w:b/>
                <w:bCs/>
                <w:i/>
                <w:iCs/>
              </w:rPr>
              <w:t xml:space="preserve">знать </w:t>
            </w:r>
            <w:r w:rsidRPr="00B44CB1">
              <w:t xml:space="preserve">базовые модели микро- и </w:t>
            </w:r>
            <w:proofErr w:type="gramStart"/>
            <w:r w:rsidRPr="00B44CB1">
              <w:t>макро</w:t>
            </w:r>
            <w:r w:rsidR="00BC2450">
              <w:t xml:space="preserve"> </w:t>
            </w:r>
            <w:r w:rsidRPr="00B44CB1">
              <w:t>экономики</w:t>
            </w:r>
            <w:proofErr w:type="gramEnd"/>
            <w:r w:rsidRPr="00B44CB1">
              <w:t xml:space="preserve"> и методы решения соответствующих моделям задач; </w:t>
            </w:r>
          </w:p>
          <w:p w14:paraId="4F7B2B61" w14:textId="05EAD325" w:rsidR="006B5B8B" w:rsidRPr="00B44CB1" w:rsidRDefault="006B5B8B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44CB1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B44CB1">
              <w:rPr>
                <w:rFonts w:eastAsia="Times New Roman"/>
                <w:sz w:val="24"/>
                <w:szCs w:val="24"/>
              </w:rPr>
              <w:t>осуществлять модификацию и настройку экономико-математических моделей.</w:t>
            </w:r>
          </w:p>
        </w:tc>
        <w:tc>
          <w:tcPr>
            <w:tcW w:w="2950" w:type="dxa"/>
            <w:shd w:val="clear" w:color="auto" w:fill="auto"/>
          </w:tcPr>
          <w:p w14:paraId="433C10FD" w14:textId="1EC078B9" w:rsidR="006B5B8B" w:rsidRPr="00B44CB1" w:rsidRDefault="0044247E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B44CB1">
              <w:rPr>
                <w:rFonts w:eastAsia="Times New Roman"/>
                <w:sz w:val="24"/>
                <w:szCs w:val="24"/>
              </w:rPr>
              <w:t>Найти функции спроса на ресурсы и функцию предложения</w:t>
            </w:r>
            <w:r w:rsidR="002A7A2E" w:rsidRPr="00B44CB1">
              <w:rPr>
                <w:rFonts w:eastAsia="Times New Roman"/>
                <w:sz w:val="24"/>
                <w:szCs w:val="24"/>
              </w:rPr>
              <w:t xml:space="preserve"> для производственной функции</w:t>
            </w:r>
            <w:r w:rsidRPr="00B44CB1">
              <w:rPr>
                <w:rFonts w:eastAsia="Times New Roman"/>
                <w:sz w:val="24"/>
                <w:szCs w:val="24"/>
              </w:rPr>
              <w:t xml:space="preserve"> </w:t>
            </w:r>
            <w:r w:rsidRPr="00B44CB1">
              <w:rPr>
                <w:rFonts w:eastAsia="Times New Roman"/>
                <w:position w:val="-10"/>
                <w:sz w:val="24"/>
                <w:szCs w:val="24"/>
              </w:rPr>
              <w:object w:dxaOrig="1980" w:dyaOrig="360" w14:anchorId="71F447B5">
                <v:shape id="_x0000_i1079" type="#_x0000_t75" style="width:100.5pt;height:21.75pt" o:ole="" fillcolor="window">
                  <v:imagedata r:id="rId110" o:title=""/>
                </v:shape>
                <o:OLEObject Type="Embed" ProgID="Equation.DSMT4" ShapeID="_x0000_i1079" DrawAspect="Content" ObjectID="_1777881882" r:id="rId111"/>
              </w:object>
            </w:r>
            <w:r w:rsidRPr="00B44CB1"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</w:tr>
      <w:tr w:rsidR="00095B9A" w:rsidRPr="00B44CB1" w14:paraId="76984E36" w14:textId="77777777">
        <w:trPr>
          <w:trHeight w:val="2895"/>
        </w:trPr>
        <w:tc>
          <w:tcPr>
            <w:tcW w:w="2288" w:type="dxa"/>
            <w:vMerge/>
            <w:shd w:val="clear" w:color="auto" w:fill="auto"/>
          </w:tcPr>
          <w:p w14:paraId="3B9E3874" w14:textId="77777777" w:rsidR="006B5B8B" w:rsidRPr="00B44CB1" w:rsidRDefault="006B5B8B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7" w:type="dxa"/>
            <w:shd w:val="clear" w:color="auto" w:fill="auto"/>
          </w:tcPr>
          <w:p w14:paraId="3FE89C5F" w14:textId="15D21E0E" w:rsidR="006B5B8B" w:rsidRPr="00B44CB1" w:rsidRDefault="006B5B8B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44CB1">
              <w:rPr>
                <w:rFonts w:eastAsia="Times New Roman"/>
                <w:sz w:val="24"/>
                <w:szCs w:val="24"/>
              </w:rPr>
              <w:t>3. Применяет экономические знания в профессиональной деятельности</w:t>
            </w:r>
          </w:p>
        </w:tc>
        <w:tc>
          <w:tcPr>
            <w:tcW w:w="2676" w:type="dxa"/>
            <w:shd w:val="clear" w:color="auto" w:fill="auto"/>
          </w:tcPr>
          <w:p w14:paraId="47BE9AE7" w14:textId="77777777" w:rsidR="006B5B8B" w:rsidRPr="00B44CB1" w:rsidRDefault="006B5B8B" w:rsidP="006B5B8B">
            <w:pPr>
              <w:pStyle w:val="Default"/>
            </w:pPr>
            <w:r w:rsidRPr="00B44CB1">
              <w:rPr>
                <w:b/>
                <w:bCs/>
                <w:i/>
                <w:iCs/>
              </w:rPr>
              <w:t xml:space="preserve">знать </w:t>
            </w:r>
            <w:r w:rsidRPr="00B44CB1">
              <w:t xml:space="preserve">базовые экономико-математические модели экономических процессов; </w:t>
            </w:r>
          </w:p>
          <w:p w14:paraId="59C3C75F" w14:textId="76497C1D" w:rsidR="006B5B8B" w:rsidRPr="00B44CB1" w:rsidRDefault="006B5B8B" w:rsidP="006B5B8B">
            <w:pPr>
              <w:pStyle w:val="Default"/>
              <w:rPr>
                <w:b/>
                <w:bCs/>
                <w:i/>
                <w:iCs/>
              </w:rPr>
            </w:pPr>
            <w:r w:rsidRPr="00B44CB1">
              <w:rPr>
                <w:b/>
                <w:bCs/>
                <w:i/>
                <w:iCs/>
              </w:rPr>
              <w:t xml:space="preserve">уметь </w:t>
            </w:r>
            <w:r w:rsidRPr="00B44CB1">
              <w:t>применять экономико-математическую модели в соответствии со спецификой решаемой задачи в области экономики и финансов</w:t>
            </w:r>
          </w:p>
        </w:tc>
        <w:tc>
          <w:tcPr>
            <w:tcW w:w="2950" w:type="dxa"/>
            <w:shd w:val="clear" w:color="auto" w:fill="auto"/>
          </w:tcPr>
          <w:p w14:paraId="46C45FB4" w14:textId="2C022BA5" w:rsidR="006B5B8B" w:rsidRPr="00B44CB1" w:rsidRDefault="002A7A2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B44CB1">
              <w:rPr>
                <w:rFonts w:eastAsia="Times New Roman"/>
                <w:sz w:val="24"/>
                <w:szCs w:val="24"/>
              </w:rPr>
              <w:t xml:space="preserve">Найти динамику национального дохода  </w:t>
            </w:r>
            <w:r w:rsidRPr="00B44CB1">
              <w:rPr>
                <w:rFonts w:eastAsia="Times New Roman"/>
                <w:position w:val="-12"/>
                <w:sz w:val="24"/>
                <w:szCs w:val="24"/>
              </w:rPr>
              <w:object w:dxaOrig="220" w:dyaOrig="360" w14:anchorId="2BF6FB6A">
                <v:shape id="_x0000_i1080" type="#_x0000_t75" style="width:14.25pt;height:21.75pt" o:ole="" fillcolor="window">
                  <v:imagedata r:id="rId112" o:title=""/>
                </v:shape>
                <o:OLEObject Type="Embed" ProgID="Equation.DSMT4" ShapeID="_x0000_i1080" DrawAspect="Content" ObjectID="_1777881883" r:id="rId113"/>
              </w:object>
            </w:r>
            <w:r w:rsidRPr="00B44CB1">
              <w:rPr>
                <w:rFonts w:eastAsia="Times New Roman"/>
                <w:sz w:val="24"/>
                <w:szCs w:val="24"/>
              </w:rPr>
              <w:t xml:space="preserve">в модели </w:t>
            </w:r>
            <w:proofErr w:type="spellStart"/>
            <w:r w:rsidRPr="00B44CB1">
              <w:rPr>
                <w:rFonts w:eastAsia="Times New Roman"/>
                <w:sz w:val="24"/>
                <w:szCs w:val="24"/>
              </w:rPr>
              <w:t>Самуэльсона-Хикса</w:t>
            </w:r>
            <w:proofErr w:type="spellEnd"/>
            <w:r w:rsidRPr="00B44CB1">
              <w:rPr>
                <w:rFonts w:eastAsia="Times New Roman"/>
                <w:sz w:val="24"/>
                <w:szCs w:val="24"/>
              </w:rPr>
              <w:t xml:space="preserve">, удовлетворяющего начальным условиям: </w:t>
            </w:r>
            <w:r w:rsidRPr="00B44CB1">
              <w:rPr>
                <w:rFonts w:eastAsia="Times New Roman"/>
                <w:position w:val="-12"/>
                <w:sz w:val="24"/>
                <w:szCs w:val="24"/>
              </w:rPr>
              <w:object w:dxaOrig="880" w:dyaOrig="360" w14:anchorId="3D17EDA2">
                <v:shape id="_x0000_i1081" type="#_x0000_t75" style="width:43.5pt;height:21.75pt" o:ole="" fillcolor="window">
                  <v:imagedata r:id="rId114" o:title=""/>
                </v:shape>
                <o:OLEObject Type="Embed" ProgID="Equation.DSMT4" ShapeID="_x0000_i1081" DrawAspect="Content" ObjectID="_1777881884" r:id="rId115"/>
              </w:object>
            </w:r>
            <w:r w:rsidRPr="00B44CB1">
              <w:rPr>
                <w:rFonts w:eastAsia="Times New Roman"/>
                <w:sz w:val="24"/>
                <w:szCs w:val="24"/>
              </w:rPr>
              <w:t xml:space="preserve">, </w:t>
            </w:r>
            <w:r w:rsidRPr="00B44CB1">
              <w:rPr>
                <w:rFonts w:eastAsia="Times New Roman"/>
                <w:position w:val="-12"/>
                <w:sz w:val="24"/>
                <w:szCs w:val="24"/>
              </w:rPr>
              <w:object w:dxaOrig="840" w:dyaOrig="360" w14:anchorId="5A04330F">
                <v:shape id="_x0000_i1082" type="#_x0000_t75" style="width:43.5pt;height:21.75pt" o:ole="" fillcolor="window">
                  <v:imagedata r:id="rId116" o:title=""/>
                </v:shape>
                <o:OLEObject Type="Embed" ProgID="Equation.DSMT4" ShapeID="_x0000_i1082" DrawAspect="Content" ObjectID="_1777881885" r:id="rId117"/>
              </w:object>
            </w:r>
            <w:r w:rsidRPr="00B44CB1">
              <w:rPr>
                <w:rFonts w:eastAsia="Times New Roman"/>
                <w:sz w:val="24"/>
                <w:szCs w:val="24"/>
              </w:rPr>
              <w:t xml:space="preserve">, если предельная склонность потреблению </w:t>
            </w:r>
            <w:r w:rsidRPr="00B44CB1">
              <w:rPr>
                <w:rFonts w:eastAsia="Times New Roman"/>
                <w:position w:val="-10"/>
                <w:sz w:val="24"/>
                <w:szCs w:val="24"/>
              </w:rPr>
              <w:object w:dxaOrig="760" w:dyaOrig="320" w14:anchorId="6E27A874">
                <v:shape id="_x0000_i1083" type="#_x0000_t75" style="width:36pt;height:14.25pt" o:ole="" fillcolor="window">
                  <v:imagedata r:id="rId118" o:title=""/>
                </v:shape>
                <o:OLEObject Type="Embed" ProgID="Equation.DSMT4" ShapeID="_x0000_i1083" DrawAspect="Content" ObjectID="_1777881886" r:id="rId119"/>
              </w:object>
            </w:r>
            <w:r w:rsidRPr="00B44CB1">
              <w:rPr>
                <w:rFonts w:eastAsia="Times New Roman"/>
                <w:sz w:val="24"/>
                <w:szCs w:val="24"/>
              </w:rPr>
              <w:t xml:space="preserve">; фактор акселерации </w:t>
            </w:r>
            <w:r w:rsidRPr="00B44CB1">
              <w:rPr>
                <w:rFonts w:eastAsia="Times New Roman"/>
                <w:position w:val="-6"/>
                <w:sz w:val="24"/>
                <w:szCs w:val="24"/>
              </w:rPr>
              <w:object w:dxaOrig="580" w:dyaOrig="279" w14:anchorId="02765A76">
                <v:shape id="_x0000_i1084" type="#_x0000_t75" style="width:28.5pt;height:14.25pt" o:ole="" fillcolor="window">
                  <v:imagedata r:id="rId120" o:title=""/>
                </v:shape>
                <o:OLEObject Type="Embed" ProgID="Equation.DSMT4" ShapeID="_x0000_i1084" DrawAspect="Content" ObjectID="_1777881887" r:id="rId121"/>
              </w:object>
            </w:r>
            <w:r w:rsidRPr="00B44CB1">
              <w:rPr>
                <w:rFonts w:eastAsia="Times New Roman"/>
                <w:sz w:val="24"/>
                <w:szCs w:val="24"/>
              </w:rPr>
              <w:t xml:space="preserve">, автономное потребление </w:t>
            </w:r>
            <w:r w:rsidRPr="00B44CB1">
              <w:rPr>
                <w:rFonts w:eastAsia="Times New Roman"/>
                <w:position w:val="-12"/>
                <w:sz w:val="24"/>
                <w:szCs w:val="24"/>
              </w:rPr>
              <w:object w:dxaOrig="920" w:dyaOrig="360" w14:anchorId="11791F23">
                <v:shape id="_x0000_i1085" type="#_x0000_t75" style="width:43.5pt;height:21.75pt" o:ole="" fillcolor="window">
                  <v:imagedata r:id="rId122" o:title=""/>
                </v:shape>
                <o:OLEObject Type="Embed" ProgID="Equation.DSMT4" ShapeID="_x0000_i1085" DrawAspect="Content" ObjectID="_1777881888" r:id="rId123"/>
              </w:object>
            </w:r>
          </w:p>
        </w:tc>
      </w:tr>
    </w:tbl>
    <w:p w14:paraId="6D263F92" w14:textId="77777777" w:rsidR="00BB1267" w:rsidRPr="00BB1267" w:rsidRDefault="00BB1267" w:rsidP="00BB1267">
      <w:pPr>
        <w:widowControl w:val="0"/>
        <w:autoSpaceDE w:val="0"/>
        <w:autoSpaceDN w:val="0"/>
        <w:adjustRightInd w:val="0"/>
        <w:spacing w:before="240" w:line="360" w:lineRule="auto"/>
        <w:jc w:val="center"/>
        <w:rPr>
          <w:b/>
        </w:rPr>
      </w:pPr>
      <w:r w:rsidRPr="00BB1267">
        <w:rPr>
          <w:b/>
        </w:rPr>
        <w:lastRenderedPageBreak/>
        <w:t>Методические материалы, определяющие процедуры оценивания знаний, умений и навыков</w:t>
      </w:r>
    </w:p>
    <w:p w14:paraId="367C5888" w14:textId="6F61A55E" w:rsidR="00BB1267" w:rsidRDefault="00BB1267" w:rsidP="00BB1267">
      <w:pPr>
        <w:spacing w:after="0" w:line="360" w:lineRule="auto"/>
        <w:ind w:right="-286" w:firstLine="709"/>
        <w:jc w:val="both"/>
        <w:rPr>
          <w:rFonts w:eastAsia="Times New Roman"/>
          <w:b/>
          <w:i/>
        </w:rPr>
      </w:pPr>
      <w:r w:rsidRPr="00BB1267"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B1267">
        <w:t>бакалавриата</w:t>
      </w:r>
      <w:proofErr w:type="spellEnd"/>
      <w:r w:rsidRPr="00BB1267">
        <w:t xml:space="preserve"> и магистратуры в Финансовом университете» и приказы филиалов по данному вопросу.</w:t>
      </w:r>
    </w:p>
    <w:p w14:paraId="77ABECCD" w14:textId="363BFD97" w:rsidR="002A7A2E" w:rsidRPr="005019FF" w:rsidRDefault="00A65FEB" w:rsidP="005019FF">
      <w:pPr>
        <w:spacing w:after="0" w:line="360" w:lineRule="auto"/>
        <w:ind w:right="-286"/>
        <w:jc w:val="center"/>
        <w:rPr>
          <w:rFonts w:eastAsia="Times New Roman"/>
          <w:b/>
          <w:i/>
        </w:rPr>
      </w:pPr>
      <w:r w:rsidRPr="00E02892">
        <w:rPr>
          <w:rFonts w:eastAsia="Times New Roman"/>
          <w:b/>
          <w:i/>
        </w:rPr>
        <w:t>Примерные</w:t>
      </w:r>
      <w:r w:rsidR="009308D2" w:rsidRPr="00E02892">
        <w:rPr>
          <w:rFonts w:eastAsia="Times New Roman"/>
          <w:b/>
          <w:i/>
        </w:rPr>
        <w:t xml:space="preserve"> </w:t>
      </w:r>
      <w:r w:rsidR="00D46013">
        <w:rPr>
          <w:rFonts w:eastAsia="Times New Roman"/>
          <w:b/>
          <w:i/>
        </w:rPr>
        <w:t xml:space="preserve">теоретические </w:t>
      </w:r>
      <w:r w:rsidR="009308D2" w:rsidRPr="00E02892">
        <w:rPr>
          <w:rFonts w:eastAsia="Times New Roman"/>
          <w:b/>
          <w:i/>
        </w:rPr>
        <w:t>вопросы для подготовки к экзамену</w:t>
      </w:r>
    </w:p>
    <w:p w14:paraId="63C86C49" w14:textId="6E7ACA33" w:rsidR="00AB5D75" w:rsidRPr="0012311E" w:rsidRDefault="00AB5D75" w:rsidP="00BB1267">
      <w:pPr>
        <w:spacing w:after="0" w:line="360" w:lineRule="auto"/>
        <w:ind w:firstLine="709"/>
      </w:pPr>
      <w:r w:rsidRPr="0012311E">
        <w:t xml:space="preserve">1. Дайте определение потребительского множества и перечислите условия, накладываемые на него </w:t>
      </w:r>
    </w:p>
    <w:p w14:paraId="1AEF1160" w14:textId="5EC7D9EE" w:rsidR="00AB5D75" w:rsidRPr="0012311E" w:rsidRDefault="00AB5D75" w:rsidP="00BB1267">
      <w:pPr>
        <w:spacing w:after="0" w:line="360" w:lineRule="auto"/>
        <w:ind w:firstLine="709"/>
      </w:pPr>
      <w:r w:rsidRPr="0012311E">
        <w:t>2. Перечислите аксиомы, которым удовлетворяет отношение</w:t>
      </w:r>
      <w:r w:rsidRPr="0012311E">
        <w:rPr>
          <w:i/>
        </w:rPr>
        <w:t xml:space="preserve"> </w:t>
      </w:r>
      <w:r w:rsidRPr="0012311E">
        <w:t xml:space="preserve">предпочтения. </w:t>
      </w:r>
    </w:p>
    <w:p w14:paraId="607A5615" w14:textId="042F0E10" w:rsidR="00AB5D75" w:rsidRPr="0012311E" w:rsidRDefault="00AB5D75" w:rsidP="00BB1267">
      <w:pPr>
        <w:spacing w:after="0" w:line="360" w:lineRule="auto"/>
        <w:ind w:firstLine="709"/>
      </w:pPr>
      <w:r w:rsidRPr="0012311E">
        <w:t>3. Как определяется отно</w:t>
      </w:r>
      <w:r>
        <w:t>шение безразличия</w:t>
      </w:r>
      <w:r w:rsidRPr="0012311E">
        <w:t>? Перечислите свойства отношения стр</w:t>
      </w:r>
      <w:r w:rsidR="00BC2450">
        <w:t xml:space="preserve">огого предпочтения и отношения </w:t>
      </w:r>
      <w:r w:rsidRPr="0012311E">
        <w:t>безразличия.</w:t>
      </w:r>
    </w:p>
    <w:p w14:paraId="50454509" w14:textId="74793600" w:rsidR="00AB5D75" w:rsidRPr="0012311E" w:rsidRDefault="00AB5D75" w:rsidP="00BB1267">
      <w:pPr>
        <w:spacing w:after="0" w:line="360" w:lineRule="auto"/>
        <w:ind w:firstLine="709"/>
      </w:pPr>
      <w:r w:rsidRPr="0012311E">
        <w:t>4. Дайте определ</w:t>
      </w:r>
      <w:r w:rsidR="00BC2450">
        <w:t xml:space="preserve">ение непрерывного предпочтения </w:t>
      </w:r>
      <w:r w:rsidRPr="0012311E">
        <w:t xml:space="preserve">и перечислите его свойства.  Приведите пример отношения </w:t>
      </w:r>
      <w:proofErr w:type="gramStart"/>
      <w:r w:rsidRPr="0012311E">
        <w:t>предпочтения</w:t>
      </w:r>
      <w:proofErr w:type="gramEnd"/>
      <w:r w:rsidRPr="0012311E">
        <w:t xml:space="preserve"> не являющегося непрерывным.</w:t>
      </w:r>
    </w:p>
    <w:p w14:paraId="0C764935" w14:textId="0DBD6F63" w:rsidR="00AB5D75" w:rsidRPr="0012311E" w:rsidRDefault="00AB5D75" w:rsidP="00BB1267">
      <w:pPr>
        <w:spacing w:after="0" w:line="360" w:lineRule="auto"/>
        <w:ind w:firstLine="709"/>
      </w:pPr>
      <w:r w:rsidRPr="0012311E">
        <w:t>5. Сформулируйте аксиому локальн</w:t>
      </w:r>
      <w:r w:rsidR="00BC2450">
        <w:t xml:space="preserve">ой </w:t>
      </w:r>
      <w:proofErr w:type="spellStart"/>
      <w:r w:rsidRPr="0012311E">
        <w:t>ненасыщаемости</w:t>
      </w:r>
      <w:proofErr w:type="spellEnd"/>
      <w:r w:rsidRPr="0012311E">
        <w:t xml:space="preserve"> отношения предпочтения и дайте её экономическую трактовку. Каким свойст</w:t>
      </w:r>
      <w:r w:rsidR="00BC2450">
        <w:t xml:space="preserve">вом обладают линии безразличия </w:t>
      </w:r>
      <w:r w:rsidRPr="0012311E">
        <w:t xml:space="preserve">локально </w:t>
      </w:r>
      <w:proofErr w:type="spellStart"/>
      <w:r w:rsidRPr="0012311E">
        <w:t>ненасыщаемого</w:t>
      </w:r>
      <w:proofErr w:type="spellEnd"/>
      <w:r w:rsidRPr="0012311E">
        <w:t xml:space="preserve"> предпочтения?</w:t>
      </w:r>
    </w:p>
    <w:p w14:paraId="30E32F0D" w14:textId="0A955C40" w:rsidR="00AB5D75" w:rsidRPr="0012311E" w:rsidRDefault="00AB5D75" w:rsidP="00BB1267">
      <w:pPr>
        <w:spacing w:after="0" w:line="360" w:lineRule="auto"/>
        <w:ind w:firstLine="709"/>
      </w:pPr>
      <w:r w:rsidRPr="0012311E">
        <w:t>6. Дайте опреде</w:t>
      </w:r>
      <w:r w:rsidR="00BC2450">
        <w:t xml:space="preserve">ление монотонного предпочтения </w:t>
      </w:r>
      <w:r w:rsidRPr="0012311E">
        <w:t xml:space="preserve">и перечислите его свойства. Как связаны монотонное предпочтение и локально </w:t>
      </w:r>
      <w:proofErr w:type="spellStart"/>
      <w:r w:rsidRPr="0012311E">
        <w:t>ненасыщаемое</w:t>
      </w:r>
      <w:proofErr w:type="spellEnd"/>
      <w:r w:rsidRPr="0012311E">
        <w:t xml:space="preserve"> предпочтение?</w:t>
      </w:r>
    </w:p>
    <w:p w14:paraId="1690D36D" w14:textId="6CB9F181" w:rsidR="00AB5D75" w:rsidRPr="0012311E" w:rsidRDefault="00BC2450" w:rsidP="00BB1267">
      <w:pPr>
        <w:spacing w:after="0" w:line="360" w:lineRule="auto"/>
        <w:ind w:firstLine="709"/>
      </w:pPr>
      <w:r>
        <w:t xml:space="preserve">7. Дайте определение выпуклого </w:t>
      </w:r>
      <w:proofErr w:type="gramStart"/>
      <w:r w:rsidR="00AB5D75" w:rsidRPr="0012311E">
        <w:t>предпочтения  и</w:t>
      </w:r>
      <w:proofErr w:type="gramEnd"/>
      <w:r w:rsidR="00AB5D75" w:rsidRPr="0012311E">
        <w:t xml:space="preserve"> перечислите его свойства. </w:t>
      </w:r>
    </w:p>
    <w:p w14:paraId="4D0BBDEF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 xml:space="preserve">8. Дайте определение и приведите пример функции полезности, представляющей предпочтение. </w:t>
      </w:r>
    </w:p>
    <w:p w14:paraId="568262A6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>9. Может ли функция полезности быть отрицательной? Однозначно ли определяется функция полезности для заданного предпочтения.</w:t>
      </w:r>
    </w:p>
    <w:p w14:paraId="630F5890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 xml:space="preserve">10. Дайте определение и приведите пример неоклассической функции полезности. </w:t>
      </w:r>
    </w:p>
    <w:p w14:paraId="5EC5797B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 xml:space="preserve">11. Сформулируйте первый закон </w:t>
      </w:r>
      <w:proofErr w:type="spellStart"/>
      <w:r w:rsidRPr="0012311E">
        <w:t>Госсена</w:t>
      </w:r>
      <w:proofErr w:type="spellEnd"/>
      <w:r w:rsidRPr="0012311E">
        <w:t>.</w:t>
      </w:r>
    </w:p>
    <w:p w14:paraId="58D25679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 xml:space="preserve">12. Является ли линейная функция полезности неоклассической? </w:t>
      </w:r>
    </w:p>
    <w:p w14:paraId="184C444A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lastRenderedPageBreak/>
        <w:t>13. Будет ли сумма двух неоклассических функций полезности неоклассической функцией полезности?</w:t>
      </w:r>
    </w:p>
    <w:p w14:paraId="40E486AD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 xml:space="preserve">14. Что такое предельная полезность? В чём ее экономический смысл? Может ли предельная полезность быть отрицательной? </w:t>
      </w:r>
    </w:p>
    <w:p w14:paraId="1A0F72BE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>15. Что такое средняя полезность? В чём ее экономический смысл? Может ли предельная полезность превышать среднюю полезность?</w:t>
      </w:r>
    </w:p>
    <w:p w14:paraId="5DB198F8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 xml:space="preserve">16. Дайте определение  эластичности функции </w:t>
      </w:r>
      <w:r w:rsidRPr="0012311E">
        <w:rPr>
          <w:rFonts w:ascii="HPIHKH+TimesNewRoman,Italic" w:hAnsi="HPIHKH+TimesNewRoman,Italic" w:cs="HPIHKH+TimesNewRoman,Italic"/>
          <w:b/>
          <w:i/>
          <w:position w:val="-18"/>
        </w:rPr>
        <w:object w:dxaOrig="1740" w:dyaOrig="540" w14:anchorId="0E213951">
          <v:shape id="_x0000_i1086" type="#_x0000_t75" style="width:86.25pt;height:28.5pt" o:ole="">
            <v:imagedata r:id="rId124" o:title=""/>
          </v:shape>
          <o:OLEObject Type="Embed" ProgID="Equation.DSMT4" ShapeID="_x0000_i1086" DrawAspect="Content" ObjectID="_1777881889" r:id="rId125"/>
        </w:object>
      </w:r>
      <w:r w:rsidRPr="0012311E">
        <w:rPr>
          <w:b/>
          <w:i/>
        </w:rPr>
        <w:t xml:space="preserve"> </w:t>
      </w:r>
      <w:r w:rsidRPr="0012311E">
        <w:t>по</w:t>
      </w:r>
      <w:r w:rsidRPr="0012311E">
        <w:rPr>
          <w:i/>
        </w:rPr>
        <w:t xml:space="preserve"> </w:t>
      </w:r>
      <w:proofErr w:type="spellStart"/>
      <w:r w:rsidRPr="0012311E">
        <w:rPr>
          <w:i/>
          <w:lang w:val="en-GB"/>
        </w:rPr>
        <w:t>i</w:t>
      </w:r>
      <w:proofErr w:type="spellEnd"/>
      <w:r w:rsidRPr="0012311E">
        <w:t>-му аргументу. Чему равны коэффициенты</w:t>
      </w:r>
      <w:r w:rsidRPr="0012311E">
        <w:rPr>
          <w:i/>
        </w:rPr>
        <w:t xml:space="preserve"> </w:t>
      </w:r>
      <w:r w:rsidRPr="0012311E">
        <w:t xml:space="preserve">эластичности для функции </w:t>
      </w:r>
      <w:proofErr w:type="spellStart"/>
      <w:r w:rsidRPr="0012311E">
        <w:t>Кобба</w:t>
      </w:r>
      <w:proofErr w:type="spellEnd"/>
      <w:r w:rsidRPr="0012311E">
        <w:t>-Дугласа?</w:t>
      </w:r>
    </w:p>
    <w:p w14:paraId="014659E9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>17. Дайте определение полной</w:t>
      </w:r>
      <w:r w:rsidRPr="0012311E">
        <w:rPr>
          <w:i/>
        </w:rPr>
        <w:t xml:space="preserve"> </w:t>
      </w:r>
      <w:r w:rsidRPr="0012311E">
        <w:t>эластичности</w:t>
      </w:r>
      <w:r w:rsidRPr="0012311E">
        <w:rPr>
          <w:i/>
        </w:rPr>
        <w:t xml:space="preserve"> </w:t>
      </w:r>
      <w:r w:rsidRPr="0012311E">
        <w:t>функции. Как связана полная</w:t>
      </w:r>
      <w:r w:rsidRPr="0012311E">
        <w:rPr>
          <w:i/>
        </w:rPr>
        <w:t xml:space="preserve"> </w:t>
      </w:r>
      <w:r w:rsidRPr="0012311E">
        <w:t>эластичность функции со степенью однородности?</w:t>
      </w:r>
    </w:p>
    <w:p w14:paraId="02F3DDC5" w14:textId="50166051" w:rsidR="00AB5D75" w:rsidRPr="0012311E" w:rsidRDefault="00AB5D75" w:rsidP="00BB1267">
      <w:pPr>
        <w:spacing w:after="0" w:line="360" w:lineRule="auto"/>
        <w:ind w:firstLine="709"/>
      </w:pPr>
      <w:r w:rsidRPr="0012311E">
        <w:t xml:space="preserve">18. Дайте </w:t>
      </w:r>
      <w:r w:rsidR="00BC2450">
        <w:t xml:space="preserve">определение однородной функции </w:t>
      </w:r>
      <w:r w:rsidRPr="0012311E">
        <w:t>и докажите формулу</w:t>
      </w:r>
      <w:r w:rsidRPr="0012311E">
        <w:rPr>
          <w:b/>
        </w:rPr>
        <w:t xml:space="preserve"> </w:t>
      </w:r>
      <w:r w:rsidRPr="0012311E">
        <w:t>Эйлера</w:t>
      </w:r>
      <w:r w:rsidRPr="0012311E">
        <w:rPr>
          <w:b/>
          <w:i/>
        </w:rPr>
        <w:t xml:space="preserve">. </w:t>
      </w:r>
      <w:r w:rsidRPr="0012311E">
        <w:t>Приведите пример однородной функции полезности.</w:t>
      </w:r>
    </w:p>
    <w:p w14:paraId="608F82CA" w14:textId="7B70A904" w:rsidR="00AB5D75" w:rsidRPr="0012311E" w:rsidRDefault="00AB5D75" w:rsidP="00BB1267">
      <w:pPr>
        <w:spacing w:after="0" w:line="360" w:lineRule="auto"/>
        <w:ind w:firstLine="709"/>
      </w:pPr>
      <w:r w:rsidRPr="0012311E">
        <w:t>19. Дайте определение поверхности без</w:t>
      </w:r>
      <w:r w:rsidR="00BC2450">
        <w:t xml:space="preserve">различия. Найдите и изобразите </w:t>
      </w:r>
      <w:r w:rsidRPr="0012311E">
        <w:t xml:space="preserve">графически линии безразличия для линейной функции, функции Леонтьева и функции </w:t>
      </w:r>
      <w:proofErr w:type="spellStart"/>
      <w:r w:rsidRPr="0012311E">
        <w:t>Кобба</w:t>
      </w:r>
      <w:proofErr w:type="spellEnd"/>
      <w:r w:rsidRPr="0012311E">
        <w:t>-Дугласа.</w:t>
      </w:r>
    </w:p>
    <w:p w14:paraId="7C997BDF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>20. Дайте определение предельной нормы замещения и объясните её геометрический и экономический смысл.</w:t>
      </w:r>
    </w:p>
    <w:p w14:paraId="27320E9A" w14:textId="1D227A06" w:rsidR="00AB5D75" w:rsidRPr="0012311E" w:rsidRDefault="00AB5D75" w:rsidP="00BB1267">
      <w:pPr>
        <w:spacing w:after="0" w:line="360" w:lineRule="auto"/>
        <w:ind w:firstLine="709"/>
      </w:pPr>
      <w:r w:rsidRPr="0012311E">
        <w:t>21. Что такое бюджетное множество? Какими с</w:t>
      </w:r>
      <w:r w:rsidR="00BC2450">
        <w:t>войствами оно обладает?</w:t>
      </w:r>
    </w:p>
    <w:p w14:paraId="4666F5B3" w14:textId="38634C60" w:rsidR="00AB5D75" w:rsidRPr="0012311E" w:rsidRDefault="00AB5D75" w:rsidP="00BB1267">
      <w:pPr>
        <w:spacing w:after="0" w:line="360" w:lineRule="auto"/>
        <w:ind w:firstLine="709"/>
      </w:pPr>
      <w:r w:rsidRPr="0012311E">
        <w:t>22. Сформу</w:t>
      </w:r>
      <w:r w:rsidR="00BC2450">
        <w:t>лируйте задачу потребителя. Что такое</w:t>
      </w:r>
      <w:r w:rsidRPr="0012311E">
        <w:t xml:space="preserve"> оптимальны</w:t>
      </w:r>
      <w:r w:rsidR="00BC2450">
        <w:t>й</w:t>
      </w:r>
      <w:bookmarkStart w:id="17" w:name="_GoBack"/>
      <w:bookmarkEnd w:id="17"/>
      <w:r w:rsidRPr="0012311E">
        <w:t xml:space="preserve"> набором потребления? Может ли задача потребителя иметь несколько решений?</w:t>
      </w:r>
    </w:p>
    <w:p w14:paraId="76ECA000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>23. Дайте геометрическую интерпретацию решения задачи потребителя.</w:t>
      </w:r>
    </w:p>
    <w:p w14:paraId="4FC5707B" w14:textId="63C56FB3" w:rsidR="00AB5D75" w:rsidRDefault="00AB5D75" w:rsidP="00BB1267">
      <w:pPr>
        <w:spacing w:after="0" w:line="360" w:lineRule="auto"/>
        <w:ind w:firstLine="709"/>
      </w:pPr>
      <w:r w:rsidRPr="0012311E">
        <w:t xml:space="preserve">24. Сформулируйте второй закон </w:t>
      </w:r>
      <w:proofErr w:type="spellStart"/>
      <w:r w:rsidRPr="0012311E">
        <w:t>Госсена</w:t>
      </w:r>
      <w:proofErr w:type="spellEnd"/>
      <w:r w:rsidRPr="0012311E">
        <w:t xml:space="preserve"> и дайте его экономическую интерпретацию.</w:t>
      </w:r>
    </w:p>
    <w:p w14:paraId="285B01AB" w14:textId="642EFEE1" w:rsidR="002A7A2E" w:rsidRPr="002A7A2E" w:rsidRDefault="002A7A2E" w:rsidP="00BB1267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</w:rPr>
      </w:pPr>
      <w:r>
        <w:t>25. Найти функции спроса</w:t>
      </w:r>
      <w:r w:rsidRPr="0095586E">
        <w:t xml:space="preserve">, если </w:t>
      </w:r>
      <w:r>
        <w:t>предпочтение задано функцией полезности</w:t>
      </w:r>
      <w:r w:rsidRPr="0095586E">
        <w:t xml:space="preserve"> </w:t>
      </w:r>
      <w:r w:rsidRPr="0095586E">
        <w:rPr>
          <w:position w:val="-12"/>
        </w:rPr>
        <w:object w:dxaOrig="2280" w:dyaOrig="420" w14:anchorId="465BB637">
          <v:shape id="_x0000_i1087" type="#_x0000_t75" style="width:115.5pt;height:21.75pt" o:ole="" fillcolor="window">
            <v:imagedata r:id="rId126" o:title=""/>
          </v:shape>
          <o:OLEObject Type="Embed" ProgID="Equation.DSMT4" ShapeID="_x0000_i1087" DrawAspect="Content" ObjectID="_1777881890" r:id="rId127"/>
        </w:object>
      </w:r>
      <w:r>
        <w:t>.</w:t>
      </w:r>
      <w:r w:rsidRPr="0095586E">
        <w:t>.</w:t>
      </w:r>
    </w:p>
    <w:p w14:paraId="6478FB5E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>26. Дайте определение функции спроса и сформулируйте её свойства.</w:t>
      </w:r>
    </w:p>
    <w:p w14:paraId="10503971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>27. Какое благо называется ценным? Как изменяется спрос на ценное благо при росте цены на это благо?</w:t>
      </w:r>
    </w:p>
    <w:p w14:paraId="70B853ED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lastRenderedPageBreak/>
        <w:t xml:space="preserve">28. Что такое компенсационный рост цены на благо? Дайте геометрическую трактовку компенсационному росту цены на благо. </w:t>
      </w:r>
    </w:p>
    <w:p w14:paraId="6A78ADEC" w14:textId="461D003D" w:rsidR="00AB5D75" w:rsidRPr="0012311E" w:rsidRDefault="00AB5D75" w:rsidP="00BB1267">
      <w:pPr>
        <w:spacing w:after="0" w:line="360" w:lineRule="auto"/>
        <w:ind w:firstLine="709"/>
      </w:pPr>
      <w:r w:rsidRPr="0012311E">
        <w:t xml:space="preserve">29. Как изменяется спрос на благо </w:t>
      </w:r>
      <w:r w:rsidR="0044247E" w:rsidRPr="0012311E">
        <w:t>при компенсационном</w:t>
      </w:r>
      <w:r w:rsidRPr="0012311E">
        <w:t xml:space="preserve"> росте цены на это благо? </w:t>
      </w:r>
    </w:p>
    <w:p w14:paraId="32B51645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>30. Запишите уравнение Слуцкого и охарактеризуйте экономический смысл, входящих в него слагаемых.</w:t>
      </w:r>
    </w:p>
    <w:p w14:paraId="68241F3E" w14:textId="77777777" w:rsidR="00AB5D75" w:rsidRPr="0012311E" w:rsidRDefault="00AB5D75" w:rsidP="00BB1267">
      <w:pPr>
        <w:spacing w:after="0" w:line="360" w:lineRule="auto"/>
        <w:ind w:firstLine="709"/>
      </w:pPr>
      <w:r w:rsidRPr="0012311E">
        <w:t xml:space="preserve">31. Какие блага называются </w:t>
      </w:r>
      <w:proofErr w:type="spellStart"/>
      <w:r w:rsidRPr="0012311E">
        <w:t>взаимозаменительными</w:t>
      </w:r>
      <w:proofErr w:type="spellEnd"/>
      <w:r w:rsidRPr="0012311E">
        <w:t xml:space="preserve"> (</w:t>
      </w:r>
      <w:proofErr w:type="spellStart"/>
      <w:r w:rsidRPr="0012311E">
        <w:t>взаимодополнительными</w:t>
      </w:r>
      <w:proofErr w:type="spellEnd"/>
      <w:r w:rsidRPr="0012311E">
        <w:t>)?</w:t>
      </w:r>
    </w:p>
    <w:p w14:paraId="4CCF86FB" w14:textId="77777777" w:rsidR="00AB5D75" w:rsidRDefault="00AB5D75" w:rsidP="00BB1267">
      <w:pPr>
        <w:spacing w:after="0" w:line="360" w:lineRule="auto"/>
        <w:ind w:firstLine="709"/>
      </w:pPr>
      <w:r w:rsidRPr="0012311E">
        <w:t>32. Дайте определение косвенной</w:t>
      </w:r>
      <w:r w:rsidRPr="0012311E">
        <w:rPr>
          <w:i/>
        </w:rPr>
        <w:t xml:space="preserve"> </w:t>
      </w:r>
      <w:r w:rsidRPr="0012311E">
        <w:t>функции полезности</w:t>
      </w:r>
      <w:r w:rsidRPr="0012311E">
        <w:rPr>
          <w:i/>
        </w:rPr>
        <w:t xml:space="preserve"> </w:t>
      </w:r>
      <w:r w:rsidRPr="0012311E">
        <w:t>и перечислите её свойства.</w:t>
      </w:r>
    </w:p>
    <w:p w14:paraId="507A35E1" w14:textId="77777777" w:rsidR="00AB5D75" w:rsidRPr="0095586E" w:rsidRDefault="00AB5D75" w:rsidP="00BB1267">
      <w:pPr>
        <w:spacing w:after="0" w:line="360" w:lineRule="auto"/>
        <w:ind w:firstLine="709"/>
      </w:pPr>
      <w:r>
        <w:t>33</w:t>
      </w:r>
      <w:r w:rsidRPr="0095586E">
        <w:rPr>
          <w:b/>
        </w:rPr>
        <w:t xml:space="preserve">. </w:t>
      </w:r>
      <w:r w:rsidRPr="0095586E">
        <w:t xml:space="preserve">Найти эластичности и предельные нормы замещения функции </w:t>
      </w:r>
      <w:r w:rsidRPr="0095586E">
        <w:rPr>
          <w:position w:val="-12"/>
        </w:rPr>
        <w:object w:dxaOrig="2299" w:dyaOrig="420" w14:anchorId="4B57553E">
          <v:shape id="_x0000_i1088" type="#_x0000_t75" style="width:115.5pt;height:21.75pt" o:ole="" fillcolor="window">
            <v:imagedata r:id="rId128" o:title=""/>
          </v:shape>
          <o:OLEObject Type="Embed" ProgID="Equation.DSMT4" ShapeID="_x0000_i1088" DrawAspect="Content" ObjectID="_1777881891" r:id="rId129"/>
        </w:object>
      </w:r>
      <w:r w:rsidRPr="0095586E">
        <w:t>.</w:t>
      </w:r>
    </w:p>
    <w:p w14:paraId="7B71EBC0" w14:textId="77777777" w:rsidR="00AB5D75" w:rsidRPr="0095586E" w:rsidRDefault="00AB5D75" w:rsidP="00BB1267">
      <w:pPr>
        <w:spacing w:after="0" w:line="360" w:lineRule="auto"/>
        <w:ind w:firstLine="709"/>
      </w:pPr>
      <w:r>
        <w:t>34</w:t>
      </w:r>
      <w:r w:rsidRPr="0095586E">
        <w:rPr>
          <w:b/>
        </w:rPr>
        <w:t xml:space="preserve">. </w:t>
      </w:r>
      <w:r w:rsidRPr="0095586E">
        <w:t xml:space="preserve">Найти эластичности и предельные нормы замещения функции </w:t>
      </w:r>
      <w:r w:rsidRPr="0095586E">
        <w:rPr>
          <w:position w:val="-12"/>
        </w:rPr>
        <w:object w:dxaOrig="2820" w:dyaOrig="380" w14:anchorId="706E02D0">
          <v:shape id="_x0000_i1089" type="#_x0000_t75" style="width:2in;height:21.75pt" o:ole="" fillcolor="window">
            <v:imagedata r:id="rId130" o:title=""/>
          </v:shape>
          <o:OLEObject Type="Embed" ProgID="Equation.DSMT4" ShapeID="_x0000_i1089" DrawAspect="Content" ObjectID="_1777881892" r:id="rId131"/>
        </w:object>
      </w:r>
      <w:r w:rsidRPr="0095586E">
        <w:t>.</w:t>
      </w:r>
    </w:p>
    <w:p w14:paraId="71EF2E4E" w14:textId="67C88562" w:rsidR="002A7A2E" w:rsidRPr="00D57FDF" w:rsidRDefault="00AB5D75" w:rsidP="00BB1267">
      <w:pPr>
        <w:spacing w:after="0" w:line="360" w:lineRule="auto"/>
        <w:ind w:firstLine="709"/>
      </w:pPr>
      <w:r>
        <w:t>35</w:t>
      </w:r>
      <w:r w:rsidRPr="0095586E">
        <w:t xml:space="preserve">. Решить задачу потребителя, если  </w:t>
      </w:r>
      <w:r w:rsidRPr="0095586E">
        <w:rPr>
          <w:position w:val="-12"/>
        </w:rPr>
        <w:object w:dxaOrig="2820" w:dyaOrig="380" w14:anchorId="476ED6DB">
          <v:shape id="_x0000_i1090" type="#_x0000_t75" style="width:2in;height:21.75pt" o:ole="" fillcolor="window">
            <v:imagedata r:id="rId132" o:title=""/>
          </v:shape>
          <o:OLEObject Type="Embed" ProgID="Equation.DSMT4" ShapeID="_x0000_i1090" DrawAspect="Content" ObjectID="_1777881893" r:id="rId133"/>
        </w:object>
      </w:r>
      <w:r w:rsidRPr="0095586E">
        <w:t>, цены на блага:</w:t>
      </w:r>
      <w:r w:rsidRPr="0095586E">
        <w:rPr>
          <w:position w:val="-12"/>
        </w:rPr>
        <w:object w:dxaOrig="740" w:dyaOrig="380" w14:anchorId="02355B9D">
          <v:shape id="_x0000_i1091" type="#_x0000_t75" style="width:36pt;height:21.75pt" o:ole="" fillcolor="window">
            <v:imagedata r:id="rId134" o:title=""/>
          </v:shape>
          <o:OLEObject Type="Embed" ProgID="Equation.DSMT4" ShapeID="_x0000_i1091" DrawAspect="Content" ObjectID="_1777881894" r:id="rId135"/>
        </w:object>
      </w:r>
      <w:r w:rsidRPr="0095586E">
        <w:t xml:space="preserve">,  </w:t>
      </w:r>
      <w:r w:rsidRPr="0095586E">
        <w:rPr>
          <w:position w:val="-12"/>
        </w:rPr>
        <w:object w:dxaOrig="880" w:dyaOrig="380" w14:anchorId="54085786">
          <v:shape id="_x0000_i1092" type="#_x0000_t75" style="width:43.5pt;height:21.75pt" o:ole="" fillcolor="window">
            <v:imagedata r:id="rId136" o:title=""/>
          </v:shape>
          <o:OLEObject Type="Embed" ProgID="Equation.DSMT4" ShapeID="_x0000_i1092" DrawAspect="Content" ObjectID="_1777881895" r:id="rId137"/>
        </w:object>
      </w:r>
      <w:r w:rsidRPr="0095586E">
        <w:t xml:space="preserve">, бюджет </w:t>
      </w:r>
      <w:r w:rsidRPr="0095586E">
        <w:rPr>
          <w:i/>
          <w:lang w:val="en-US"/>
        </w:rPr>
        <w:t>I</w:t>
      </w:r>
      <w:r w:rsidRPr="0095586E">
        <w:t xml:space="preserve"> = 2000.</w:t>
      </w:r>
    </w:p>
    <w:p w14:paraId="454BCA49" w14:textId="77777777" w:rsidR="00D1410D" w:rsidRPr="00D46013" w:rsidRDefault="0071424B" w:rsidP="00F445C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eastAsia="Times New Roman"/>
          <w:b/>
        </w:rPr>
      </w:pPr>
      <w:r w:rsidRPr="00D46013">
        <w:rPr>
          <w:rFonts w:eastAsia="Times New Roman"/>
          <w:b/>
        </w:rPr>
        <w:t>П</w:t>
      </w:r>
      <w:r w:rsidR="00D1410D" w:rsidRPr="00D46013">
        <w:rPr>
          <w:rFonts w:eastAsia="Times New Roman"/>
          <w:b/>
        </w:rPr>
        <w:t>ример экзаменационного билета</w:t>
      </w:r>
    </w:p>
    <w:p w14:paraId="4DF584FD" w14:textId="77777777" w:rsidR="00AE52DB" w:rsidRPr="00D46013" w:rsidRDefault="00AE52DB" w:rsidP="00AE52D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szCs w:val="20"/>
        </w:rPr>
      </w:pPr>
    </w:p>
    <w:p w14:paraId="41EF145A" w14:textId="79F4DB19" w:rsidR="00660D96" w:rsidRPr="002A7A2E" w:rsidRDefault="00AE52DB" w:rsidP="00BB1267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eastAsia="Times New Roman"/>
          <w:b/>
          <w:sz w:val="24"/>
          <w:szCs w:val="24"/>
        </w:rPr>
      </w:pPr>
      <w:r w:rsidRPr="008A52F7">
        <w:rPr>
          <w:rFonts w:eastAsia="Times New Roman"/>
          <w:b/>
          <w:sz w:val="24"/>
          <w:szCs w:val="24"/>
        </w:rPr>
        <w:t xml:space="preserve">ЭКЗАМЕНАЦИОННЫЙ БИЛЕТ № </w:t>
      </w:r>
    </w:p>
    <w:p w14:paraId="07D7D459" w14:textId="4186345C" w:rsidR="00660D96" w:rsidRPr="0048285F" w:rsidRDefault="00660D96" w:rsidP="00BB1267">
      <w:pPr>
        <w:spacing w:after="0" w:line="360" w:lineRule="auto"/>
        <w:ind w:firstLine="709"/>
        <w:jc w:val="both"/>
      </w:pPr>
      <w:r>
        <w:t>1. Производственная функция. Неоклассическая производственная функция.</w:t>
      </w:r>
      <w:r w:rsidRPr="0048285F">
        <w:t xml:space="preserve"> (</w:t>
      </w:r>
      <w:r>
        <w:t>10 баллов</w:t>
      </w:r>
      <w:r w:rsidRPr="0048285F">
        <w:t>)</w:t>
      </w:r>
    </w:p>
    <w:p w14:paraId="7DFA1D04" w14:textId="780CC6F4" w:rsidR="00660D96" w:rsidRDefault="00660D96" w:rsidP="00BB1267">
      <w:pPr>
        <w:spacing w:after="0" w:line="360" w:lineRule="auto"/>
        <w:ind w:firstLine="709"/>
        <w:jc w:val="both"/>
      </w:pPr>
      <w:r>
        <w:t>2. Модель логистического роста. (10 баллов)</w:t>
      </w:r>
    </w:p>
    <w:p w14:paraId="0F7AD162" w14:textId="7ECC9D4E" w:rsidR="007660DE" w:rsidRPr="00D46013" w:rsidRDefault="00660D96" w:rsidP="00BB1267">
      <w:pPr>
        <w:pStyle w:val="a3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 Найти функции спроса, если предпочтение потребителя задано функцией полезности </w:t>
      </w:r>
      <w:r w:rsidRPr="00EF7D43">
        <w:rPr>
          <w:position w:val="-14"/>
          <w:sz w:val="28"/>
          <w:szCs w:val="28"/>
        </w:rPr>
        <w:object w:dxaOrig="2420" w:dyaOrig="520" w14:anchorId="3201BDB7">
          <v:shape id="_x0000_i1093" type="#_x0000_t75" style="width:122.25pt;height:28.5pt" o:ole="" fillcolor="window">
            <v:imagedata r:id="rId138" o:title=""/>
          </v:shape>
          <o:OLEObject Type="Embed" ProgID="Equation.DSMT4" ShapeID="_x0000_i1093" DrawAspect="Content" ObjectID="_1777881896" r:id="rId139"/>
        </w:object>
      </w:r>
      <w:r>
        <w:rPr>
          <w:sz w:val="28"/>
          <w:szCs w:val="28"/>
        </w:rPr>
        <w:t>. (10 баллов)</w:t>
      </w:r>
    </w:p>
    <w:p w14:paraId="67AC1AC3" w14:textId="3CC6DE49" w:rsidR="00660D96" w:rsidRDefault="00660D96" w:rsidP="00BB1267">
      <w:pPr>
        <w:spacing w:after="0" w:line="360" w:lineRule="auto"/>
        <w:ind w:firstLine="709"/>
        <w:jc w:val="both"/>
      </w:pPr>
      <w:r>
        <w:t>4.</w:t>
      </w:r>
      <w:r w:rsidRPr="00D24B0A">
        <w:rPr>
          <w:bCs/>
        </w:rPr>
        <w:t xml:space="preserve"> </w:t>
      </w:r>
      <w:r w:rsidRPr="00602CD1">
        <w:rPr>
          <w:bCs/>
        </w:rPr>
        <w:t>Отношение предпочтения</w:t>
      </w:r>
      <w:r>
        <w:t>. Отношения строгого предпочтения и безразличия. (20 баллов)</w:t>
      </w:r>
    </w:p>
    <w:p w14:paraId="508B9131" w14:textId="253E5CAF" w:rsidR="00660D96" w:rsidRDefault="00660D96" w:rsidP="00BB1267">
      <w:pPr>
        <w:spacing w:after="0" w:line="360" w:lineRule="auto"/>
        <w:ind w:firstLine="709"/>
        <w:jc w:val="both"/>
      </w:pPr>
      <w:r>
        <w:t>5. Модель естественного роста. (10 баллов)</w:t>
      </w:r>
    </w:p>
    <w:p w14:paraId="7CADC068" w14:textId="34FDFEE7" w:rsidR="00AE52DB" w:rsidRPr="00D46013" w:rsidRDefault="00660D96" w:rsidP="00BB1267">
      <w:pPr>
        <w:spacing w:after="0" w:line="360" w:lineRule="auto"/>
        <w:ind w:firstLine="709"/>
        <w:textAlignment w:val="baseline"/>
        <w:rPr>
          <w:rFonts w:eastAsia="Times New Roman"/>
          <w:sz w:val="24"/>
          <w:szCs w:val="24"/>
        </w:rPr>
      </w:pPr>
      <w:r>
        <w:lastRenderedPageBreak/>
        <w:t xml:space="preserve">6. Решить задачу потребителя, если  </w:t>
      </w:r>
      <w:r w:rsidRPr="00660D96">
        <w:rPr>
          <w:position w:val="-12"/>
        </w:rPr>
        <w:object w:dxaOrig="2280" w:dyaOrig="420" w14:anchorId="2C14B1C9">
          <v:shape id="_x0000_i1094" type="#_x0000_t75" style="width:115.5pt;height:21.75pt" o:ole="" fillcolor="window">
            <v:imagedata r:id="rId140" o:title=""/>
          </v:shape>
          <o:OLEObject Type="Embed" ProgID="Equation.DSMT4" ShapeID="_x0000_i1094" DrawAspect="Content" ObjectID="_1777881897" r:id="rId141"/>
        </w:object>
      </w:r>
      <w:r w:rsidRPr="006D7C32">
        <w:t xml:space="preserve">, </w:t>
      </w:r>
      <w:r w:rsidRPr="00660D96">
        <w:rPr>
          <w:position w:val="-12"/>
          <w:sz w:val="36"/>
          <w:szCs w:val="36"/>
        </w:rPr>
        <w:object w:dxaOrig="720" w:dyaOrig="380" w14:anchorId="30F54303">
          <v:shape id="_x0000_i1095" type="#_x0000_t75" style="width:36pt;height:21.75pt" o:ole="" fillcolor="window">
            <v:imagedata r:id="rId142" o:title=""/>
          </v:shape>
          <o:OLEObject Type="Embed" ProgID="Equation.DSMT4" ShapeID="_x0000_i1095" DrawAspect="Content" ObjectID="_1777881898" r:id="rId143"/>
        </w:object>
      </w:r>
      <w:r w:rsidRPr="006D7C32">
        <w:rPr>
          <w:sz w:val="36"/>
          <w:szCs w:val="36"/>
        </w:rPr>
        <w:t xml:space="preserve">, </w:t>
      </w:r>
      <w:r w:rsidRPr="00660D96">
        <w:rPr>
          <w:position w:val="-12"/>
          <w:sz w:val="36"/>
          <w:szCs w:val="36"/>
        </w:rPr>
        <w:object w:dxaOrig="880" w:dyaOrig="380" w14:anchorId="4C189F82">
          <v:shape id="_x0000_i1096" type="#_x0000_t75" style="width:43.5pt;height:21.75pt" o:ole="" fillcolor="window">
            <v:imagedata r:id="rId144" o:title=""/>
          </v:shape>
          <o:OLEObject Type="Embed" ProgID="Equation.DSMT4" ShapeID="_x0000_i1096" DrawAspect="Content" ObjectID="_1777881899" r:id="rId145"/>
        </w:object>
      </w:r>
      <w:r w:rsidRPr="006D7C32">
        <w:rPr>
          <w:sz w:val="36"/>
          <w:szCs w:val="36"/>
        </w:rPr>
        <w:t xml:space="preserve">, </w:t>
      </w:r>
      <w:r w:rsidRPr="00660D96">
        <w:rPr>
          <w:i/>
          <w:lang w:val="en-US"/>
        </w:rPr>
        <w:t>I</w:t>
      </w:r>
      <w:r w:rsidRPr="00660D96">
        <w:t xml:space="preserve"> = 10000</w:t>
      </w:r>
      <w:r>
        <w:rPr>
          <w:sz w:val="36"/>
          <w:szCs w:val="36"/>
        </w:rPr>
        <w:t xml:space="preserve">. </w:t>
      </w:r>
      <w:r w:rsidRPr="009D3B68">
        <w:t>(20 баллов)</w:t>
      </w:r>
    </w:p>
    <w:p w14:paraId="30BB5370" w14:textId="77777777" w:rsidR="007660DE" w:rsidRDefault="007660DE" w:rsidP="00AE52DB">
      <w:pPr>
        <w:spacing w:after="0" w:line="240" w:lineRule="auto"/>
        <w:textAlignment w:val="baseline"/>
        <w:rPr>
          <w:rFonts w:eastAsia="Times New Roman"/>
          <w:sz w:val="24"/>
          <w:szCs w:val="24"/>
        </w:rPr>
      </w:pPr>
    </w:p>
    <w:p w14:paraId="1D7CBAB1" w14:textId="77777777" w:rsidR="006873EB" w:rsidRDefault="004212B3" w:rsidP="00BB1267">
      <w:pPr>
        <w:pStyle w:val="2"/>
        <w:jc w:val="both"/>
        <w:rPr>
          <w:bCs/>
          <w:szCs w:val="28"/>
        </w:rPr>
      </w:pPr>
      <w:bookmarkStart w:id="18" w:name="_Toc101527822"/>
      <w:bookmarkStart w:id="19" w:name="_Hlk101519361"/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8"/>
    </w:p>
    <w:p w14:paraId="5512EB52" w14:textId="0F082D60" w:rsidR="004212B3" w:rsidRPr="00953568" w:rsidRDefault="00BB1267" w:rsidP="00D47406">
      <w:pPr>
        <w:spacing w:after="0" w:line="360" w:lineRule="auto"/>
        <w:ind w:firstLine="567"/>
        <w:jc w:val="both"/>
        <w:rPr>
          <w:rFonts w:eastAsia="Times New Roman"/>
          <w:b/>
          <w:lang w:eastAsia="x-none"/>
        </w:rPr>
      </w:pPr>
      <w:r>
        <w:rPr>
          <w:rFonts w:eastAsia="Times New Roman"/>
          <w:b/>
          <w:lang w:eastAsia="x-none"/>
        </w:rPr>
        <w:t>Основная</w:t>
      </w:r>
      <w:r w:rsidR="004212B3" w:rsidRPr="004212B3">
        <w:rPr>
          <w:rFonts w:eastAsia="Times New Roman"/>
          <w:b/>
          <w:lang w:val="x-none" w:eastAsia="x-none"/>
        </w:rPr>
        <w:t xml:space="preserve"> литература</w:t>
      </w:r>
      <w:r w:rsidR="00953568">
        <w:rPr>
          <w:rFonts w:eastAsia="Times New Roman"/>
          <w:b/>
          <w:lang w:eastAsia="x-none"/>
        </w:rPr>
        <w:t>:</w:t>
      </w:r>
    </w:p>
    <w:p w14:paraId="2392519C" w14:textId="3F0EC60D" w:rsidR="00C86FBF" w:rsidRDefault="00C86FBF" w:rsidP="00BB1267">
      <w:pPr>
        <w:pStyle w:val="Default"/>
        <w:numPr>
          <w:ilvl w:val="0"/>
          <w:numId w:val="24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</w:pPr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Макаров, С. И. Методы оптимальных решений (Экономико-математические методы и моделирование) / С. И. Макаров, М. В. Курганова, Е. Ю. </w:t>
      </w:r>
      <w:proofErr w:type="spell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Нуйкина</w:t>
      </w:r>
      <w:proofErr w:type="spell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, С. А. Севастьянова, А. П. </w:t>
      </w:r>
      <w:proofErr w:type="spell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Сизиков</w:t>
      </w:r>
      <w:proofErr w:type="spell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. – </w:t>
      </w:r>
      <w:proofErr w:type="gram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Москва :</w:t>
      </w:r>
      <w:proofErr w:type="gram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КноРус</w:t>
      </w:r>
      <w:proofErr w:type="spell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, 2023. – 298 с. — </w:t>
      </w:r>
      <w:proofErr w:type="gram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Текст :</w:t>
      </w:r>
      <w:proofErr w:type="gram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 непосредственный. — То же. — ЭБС BOOK.ru. — URL: https://book.ru</w:t>
      </w:r>
      <w:r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/book/944117 (дата обращения: 06.03.2024</w:t>
      </w:r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). — </w:t>
      </w:r>
      <w:proofErr w:type="gram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Текст :</w:t>
      </w:r>
      <w:proofErr w:type="gram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 электронный.</w:t>
      </w:r>
    </w:p>
    <w:p w14:paraId="6C2F6622" w14:textId="59260B74" w:rsidR="00C86FBF" w:rsidRPr="00C86FBF" w:rsidRDefault="00C86FBF" w:rsidP="00BB1267">
      <w:pPr>
        <w:pStyle w:val="Default"/>
        <w:numPr>
          <w:ilvl w:val="0"/>
          <w:numId w:val="24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rFonts w:eastAsia="Calibri"/>
          <w:kern w:val="32"/>
          <w:sz w:val="28"/>
          <w:szCs w:val="28"/>
          <w:lang w:eastAsia="en-US"/>
        </w:rPr>
      </w:pPr>
      <w:proofErr w:type="spell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Шандра</w:t>
      </w:r>
      <w:proofErr w:type="spellEnd"/>
      <w:r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,</w:t>
      </w:r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 И. Г. Математическая экономика: учебник для студентов </w:t>
      </w:r>
      <w:proofErr w:type="spell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бакалавриат</w:t>
      </w:r>
      <w:r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а</w:t>
      </w:r>
      <w:proofErr w:type="spellEnd"/>
      <w:r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 и магистратуры эконом. вузов </w:t>
      </w:r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/ И. Г. </w:t>
      </w:r>
      <w:proofErr w:type="spell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Шандра</w:t>
      </w:r>
      <w:proofErr w:type="spell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; </w:t>
      </w:r>
      <w:proofErr w:type="spell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Финуниверситет</w:t>
      </w:r>
      <w:proofErr w:type="spell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. – </w:t>
      </w:r>
      <w:proofErr w:type="gram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Москва :</w:t>
      </w:r>
      <w:proofErr w:type="gram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 Прометей. - 2018. - 176 с. – </w:t>
      </w:r>
      <w:proofErr w:type="gram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Текст :</w:t>
      </w:r>
      <w:proofErr w:type="gram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 непосредственный. - То же. – ЭБС Лань. - URL: https://e.lanbook.com</w:t>
      </w:r>
      <w:r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/book/107095 (дата обращения: 06.03.2024</w:t>
      </w:r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). — </w:t>
      </w:r>
      <w:proofErr w:type="gramStart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>Текст :</w:t>
      </w:r>
      <w:proofErr w:type="gramEnd"/>
      <w:r w:rsidRPr="00C86FBF">
        <w:rPr>
          <w:rStyle w:val="10"/>
          <w:rFonts w:ascii="Times New Roman" w:eastAsia="Calibri" w:hAnsi="Times New Roman"/>
          <w:b w:val="0"/>
          <w:bCs w:val="0"/>
          <w:sz w:val="28"/>
          <w:szCs w:val="28"/>
        </w:rPr>
        <w:t xml:space="preserve"> электронный.</w:t>
      </w:r>
    </w:p>
    <w:p w14:paraId="384FD821" w14:textId="68B42C2E" w:rsidR="005924AA" w:rsidRPr="005924AA" w:rsidRDefault="00C86FBF" w:rsidP="00BB1267">
      <w:pPr>
        <w:pStyle w:val="a3"/>
        <w:numPr>
          <w:ilvl w:val="0"/>
          <w:numId w:val="24"/>
        </w:numPr>
        <w:spacing w:after="160" w:line="360" w:lineRule="auto"/>
        <w:ind w:left="0" w:firstLine="709"/>
        <w:jc w:val="both"/>
        <w:rPr>
          <w:b/>
          <w:bCs/>
          <w:sz w:val="28"/>
          <w:szCs w:val="28"/>
        </w:rPr>
      </w:pPr>
      <w:r w:rsidRPr="00C86FBF">
        <w:rPr>
          <w:sz w:val="28"/>
          <w:szCs w:val="28"/>
        </w:rPr>
        <w:t xml:space="preserve">Методы оптимальных решений в экономике и </w:t>
      </w:r>
      <w:proofErr w:type="gramStart"/>
      <w:r w:rsidRPr="00C86FBF">
        <w:rPr>
          <w:sz w:val="28"/>
          <w:szCs w:val="28"/>
        </w:rPr>
        <w:t>финансах :</w:t>
      </w:r>
      <w:proofErr w:type="gramEnd"/>
      <w:r w:rsidRPr="00C86FBF">
        <w:rPr>
          <w:sz w:val="28"/>
          <w:szCs w:val="28"/>
        </w:rPr>
        <w:t xml:space="preserve"> учебник / И.</w:t>
      </w:r>
      <w:r>
        <w:rPr>
          <w:sz w:val="28"/>
          <w:szCs w:val="28"/>
        </w:rPr>
        <w:t xml:space="preserve"> </w:t>
      </w:r>
      <w:r w:rsidRPr="00C86FBF">
        <w:rPr>
          <w:sz w:val="28"/>
          <w:szCs w:val="28"/>
        </w:rPr>
        <w:t>А. Александрова [и др.]; под ред. В.</w:t>
      </w:r>
      <w:r>
        <w:rPr>
          <w:sz w:val="28"/>
          <w:szCs w:val="28"/>
        </w:rPr>
        <w:t xml:space="preserve"> </w:t>
      </w:r>
      <w:r w:rsidRPr="00C86FBF">
        <w:rPr>
          <w:sz w:val="28"/>
          <w:szCs w:val="28"/>
        </w:rPr>
        <w:t>М. Гончаренко, В.</w:t>
      </w:r>
      <w:r>
        <w:rPr>
          <w:sz w:val="28"/>
          <w:szCs w:val="28"/>
        </w:rPr>
        <w:t xml:space="preserve"> </w:t>
      </w:r>
      <w:r w:rsidRPr="00C86FBF">
        <w:rPr>
          <w:sz w:val="28"/>
          <w:szCs w:val="28"/>
        </w:rPr>
        <w:t xml:space="preserve">Ю. Попова. </w:t>
      </w:r>
      <w:r>
        <w:rPr>
          <w:sz w:val="28"/>
          <w:szCs w:val="28"/>
        </w:rPr>
        <w:t>–</w:t>
      </w:r>
      <w:r w:rsidRPr="00C86FBF">
        <w:rPr>
          <w:sz w:val="28"/>
          <w:szCs w:val="28"/>
        </w:rPr>
        <w:t xml:space="preserve"> </w:t>
      </w:r>
      <w:proofErr w:type="gramStart"/>
      <w:r w:rsidRPr="00C86FBF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C86FBF">
        <w:rPr>
          <w:sz w:val="28"/>
          <w:szCs w:val="28"/>
        </w:rPr>
        <w:t>:</w:t>
      </w:r>
      <w:proofErr w:type="gramEnd"/>
      <w:r w:rsidRPr="00C86FBF">
        <w:rPr>
          <w:sz w:val="28"/>
          <w:szCs w:val="28"/>
        </w:rPr>
        <w:t xml:space="preserve"> </w:t>
      </w:r>
      <w:proofErr w:type="spellStart"/>
      <w:r w:rsidRPr="00C86FBF">
        <w:rPr>
          <w:sz w:val="28"/>
          <w:szCs w:val="28"/>
        </w:rPr>
        <w:t>Кнорус</w:t>
      </w:r>
      <w:proofErr w:type="spellEnd"/>
      <w:r w:rsidRPr="00C86FBF">
        <w:rPr>
          <w:sz w:val="28"/>
          <w:szCs w:val="28"/>
        </w:rPr>
        <w:t>, 2016, 2017. - 400 с.</w:t>
      </w:r>
      <w:r>
        <w:rPr>
          <w:sz w:val="28"/>
          <w:szCs w:val="28"/>
        </w:rPr>
        <w:t xml:space="preserve"> –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>)</w:t>
      </w:r>
      <w:r w:rsidRPr="00C86FB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86FBF">
        <w:rPr>
          <w:sz w:val="28"/>
          <w:szCs w:val="28"/>
        </w:rPr>
        <w:t xml:space="preserve">– </w:t>
      </w:r>
      <w:proofErr w:type="gramStart"/>
      <w:r w:rsidRPr="00C86FBF">
        <w:rPr>
          <w:sz w:val="28"/>
          <w:szCs w:val="28"/>
        </w:rPr>
        <w:t>Текст :</w:t>
      </w:r>
      <w:proofErr w:type="gramEnd"/>
      <w:r w:rsidRPr="00C86FBF">
        <w:rPr>
          <w:sz w:val="28"/>
          <w:szCs w:val="28"/>
        </w:rPr>
        <w:t xml:space="preserve"> непосредственный. - То же. - 2017. – ЭБС </w:t>
      </w:r>
      <w:r w:rsidRPr="00C86FBF">
        <w:rPr>
          <w:sz w:val="28"/>
          <w:szCs w:val="28"/>
          <w:lang w:val="en-US"/>
        </w:rPr>
        <w:t>BOOK</w:t>
      </w:r>
      <w:r w:rsidRPr="00C86FBF">
        <w:rPr>
          <w:sz w:val="28"/>
          <w:szCs w:val="28"/>
        </w:rPr>
        <w:t>.</w:t>
      </w:r>
      <w:proofErr w:type="spellStart"/>
      <w:r w:rsidRPr="00C86FBF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  <w:r w:rsidRPr="00C86FBF">
        <w:rPr>
          <w:sz w:val="28"/>
          <w:szCs w:val="28"/>
        </w:rPr>
        <w:t xml:space="preserve">- </w:t>
      </w:r>
      <w:r w:rsidRPr="00C86FBF">
        <w:rPr>
          <w:sz w:val="28"/>
          <w:szCs w:val="28"/>
          <w:lang w:val="en-US"/>
        </w:rPr>
        <w:t>URL</w:t>
      </w:r>
      <w:r w:rsidRPr="00C86FBF">
        <w:rPr>
          <w:sz w:val="28"/>
          <w:szCs w:val="28"/>
        </w:rPr>
        <w:t xml:space="preserve">: </w:t>
      </w:r>
      <w:r w:rsidRPr="00C86FBF">
        <w:rPr>
          <w:sz w:val="28"/>
          <w:szCs w:val="28"/>
          <w:lang w:val="en-US"/>
        </w:rPr>
        <w:t>https</w:t>
      </w:r>
      <w:r w:rsidRPr="00C86FBF">
        <w:rPr>
          <w:sz w:val="28"/>
          <w:szCs w:val="28"/>
        </w:rPr>
        <w:t>://</w:t>
      </w:r>
      <w:r w:rsidRPr="00C86FBF">
        <w:rPr>
          <w:sz w:val="28"/>
          <w:szCs w:val="28"/>
          <w:lang w:val="en-US"/>
        </w:rPr>
        <w:t>www</w:t>
      </w:r>
      <w:r w:rsidRPr="00C86FBF">
        <w:rPr>
          <w:sz w:val="28"/>
          <w:szCs w:val="28"/>
        </w:rPr>
        <w:t>.</w:t>
      </w:r>
      <w:r w:rsidRPr="00C86FBF">
        <w:rPr>
          <w:sz w:val="28"/>
          <w:szCs w:val="28"/>
          <w:lang w:val="en-US"/>
        </w:rPr>
        <w:t>book</w:t>
      </w:r>
      <w:r w:rsidRPr="00C86FBF">
        <w:rPr>
          <w:sz w:val="28"/>
          <w:szCs w:val="28"/>
        </w:rPr>
        <w:t>.</w:t>
      </w:r>
      <w:proofErr w:type="spellStart"/>
      <w:r w:rsidRPr="00C86FBF">
        <w:rPr>
          <w:sz w:val="28"/>
          <w:szCs w:val="28"/>
          <w:lang w:val="en-US"/>
        </w:rPr>
        <w:t>ru</w:t>
      </w:r>
      <w:proofErr w:type="spellEnd"/>
      <w:r w:rsidRPr="00C86FBF">
        <w:rPr>
          <w:sz w:val="28"/>
          <w:szCs w:val="28"/>
        </w:rPr>
        <w:t>/</w:t>
      </w:r>
      <w:r w:rsidRPr="00C86FBF"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/927791 (дата обращения: 06.03.2024</w:t>
      </w:r>
      <w:r w:rsidRPr="00C86FBF">
        <w:rPr>
          <w:sz w:val="28"/>
          <w:szCs w:val="28"/>
        </w:rPr>
        <w:t xml:space="preserve">). - </w:t>
      </w:r>
      <w:proofErr w:type="gramStart"/>
      <w:r w:rsidRPr="00C86FBF">
        <w:rPr>
          <w:sz w:val="28"/>
          <w:szCs w:val="28"/>
        </w:rPr>
        <w:t>Текст :</w:t>
      </w:r>
      <w:proofErr w:type="gramEnd"/>
      <w:r w:rsidRPr="00C86FBF">
        <w:rPr>
          <w:sz w:val="28"/>
          <w:szCs w:val="28"/>
        </w:rPr>
        <w:t xml:space="preserve"> электронный.</w:t>
      </w:r>
    </w:p>
    <w:p w14:paraId="0F8BEB83" w14:textId="77777777" w:rsidR="008A52F7" w:rsidRDefault="008A52F7" w:rsidP="00D47406">
      <w:pPr>
        <w:pStyle w:val="a3"/>
        <w:spacing w:after="160" w:line="259" w:lineRule="auto"/>
        <w:ind w:left="0" w:firstLine="567"/>
        <w:rPr>
          <w:b/>
          <w:bCs/>
          <w:sz w:val="28"/>
          <w:szCs w:val="28"/>
        </w:rPr>
      </w:pPr>
    </w:p>
    <w:p w14:paraId="05D6C7DA" w14:textId="77777777" w:rsidR="004212B3" w:rsidRPr="00D47406" w:rsidRDefault="00D47406" w:rsidP="00BB1267">
      <w:pPr>
        <w:pStyle w:val="a3"/>
        <w:spacing w:after="160" w:line="259" w:lineRule="auto"/>
        <w:ind w:left="0"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4212B3" w:rsidRPr="00D47406">
        <w:rPr>
          <w:b/>
          <w:bCs/>
          <w:sz w:val="28"/>
          <w:szCs w:val="28"/>
        </w:rPr>
        <w:t>ополнительная литература:</w:t>
      </w:r>
    </w:p>
    <w:p w14:paraId="5C3839A8" w14:textId="1B32090B" w:rsidR="00E636EB" w:rsidRPr="00E636EB" w:rsidRDefault="00E636EB" w:rsidP="00BB1267">
      <w:pPr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bCs/>
        </w:rPr>
      </w:pPr>
      <w:r w:rsidRPr="00E636EB">
        <w:rPr>
          <w:bCs/>
        </w:rPr>
        <w:t>Математические методы в экономике и финансах: учебник / И.</w:t>
      </w:r>
      <w:r w:rsidR="008B70D0">
        <w:rPr>
          <w:bCs/>
        </w:rPr>
        <w:t xml:space="preserve"> </w:t>
      </w:r>
      <w:r w:rsidRPr="00E636EB">
        <w:rPr>
          <w:bCs/>
        </w:rPr>
        <w:t xml:space="preserve">А. Александрова [и др.]; </w:t>
      </w:r>
      <w:proofErr w:type="spellStart"/>
      <w:proofErr w:type="gramStart"/>
      <w:r w:rsidRPr="00E636EB">
        <w:rPr>
          <w:bCs/>
        </w:rPr>
        <w:t>Финуниверситет</w:t>
      </w:r>
      <w:proofErr w:type="spellEnd"/>
      <w:r w:rsidRPr="00E636EB">
        <w:rPr>
          <w:bCs/>
        </w:rPr>
        <w:t xml:space="preserve"> ;</w:t>
      </w:r>
      <w:proofErr w:type="gramEnd"/>
      <w:r w:rsidRPr="00E636EB">
        <w:rPr>
          <w:bCs/>
        </w:rPr>
        <w:t xml:space="preserve"> под ред. В.</w:t>
      </w:r>
      <w:r w:rsidR="008B70D0">
        <w:rPr>
          <w:bCs/>
        </w:rPr>
        <w:t xml:space="preserve"> </w:t>
      </w:r>
      <w:r w:rsidRPr="00E636EB">
        <w:rPr>
          <w:bCs/>
        </w:rPr>
        <w:t>М. Гончаренко, В.</w:t>
      </w:r>
      <w:r w:rsidR="008B70D0">
        <w:rPr>
          <w:bCs/>
        </w:rPr>
        <w:t xml:space="preserve"> </w:t>
      </w:r>
      <w:r w:rsidRPr="00E636EB">
        <w:rPr>
          <w:bCs/>
        </w:rPr>
        <w:t xml:space="preserve">Ю. Попова. </w:t>
      </w:r>
      <w:r w:rsidR="008B70D0">
        <w:rPr>
          <w:bCs/>
        </w:rPr>
        <w:t>–</w:t>
      </w:r>
      <w:r w:rsidRPr="00E636EB">
        <w:rPr>
          <w:bCs/>
        </w:rPr>
        <w:t xml:space="preserve"> </w:t>
      </w:r>
      <w:proofErr w:type="gramStart"/>
      <w:r w:rsidRPr="00E636EB">
        <w:rPr>
          <w:bCs/>
        </w:rPr>
        <w:t>Москва</w:t>
      </w:r>
      <w:r w:rsidR="008B70D0">
        <w:rPr>
          <w:bCs/>
        </w:rPr>
        <w:t xml:space="preserve"> </w:t>
      </w:r>
      <w:r w:rsidRPr="00E636EB">
        <w:rPr>
          <w:bCs/>
        </w:rPr>
        <w:t>:</w:t>
      </w:r>
      <w:proofErr w:type="gramEnd"/>
      <w:r w:rsidRPr="00E636EB">
        <w:rPr>
          <w:bCs/>
        </w:rPr>
        <w:t xml:space="preserve"> </w:t>
      </w:r>
      <w:proofErr w:type="spellStart"/>
      <w:r w:rsidRPr="00E636EB">
        <w:rPr>
          <w:bCs/>
        </w:rPr>
        <w:t>Кнорус</w:t>
      </w:r>
      <w:proofErr w:type="spellEnd"/>
      <w:r w:rsidRPr="00E636EB">
        <w:rPr>
          <w:bCs/>
        </w:rPr>
        <w:t xml:space="preserve">, 2016. - 602 с. – </w:t>
      </w:r>
      <w:proofErr w:type="gramStart"/>
      <w:r w:rsidRPr="00E636EB">
        <w:rPr>
          <w:bCs/>
        </w:rPr>
        <w:t>Текст :</w:t>
      </w:r>
      <w:proofErr w:type="gramEnd"/>
      <w:r w:rsidRPr="00E636EB">
        <w:rPr>
          <w:bCs/>
        </w:rPr>
        <w:t xml:space="preserve"> непосредственный. – То же. – ЭБС BOOK.ru. - URL: https://www.book.ru</w:t>
      </w:r>
      <w:r w:rsidR="008B70D0">
        <w:rPr>
          <w:bCs/>
        </w:rPr>
        <w:t>/book/920473 (дата обращения: 06.03.2024</w:t>
      </w:r>
      <w:r w:rsidRPr="00E636EB">
        <w:rPr>
          <w:bCs/>
        </w:rPr>
        <w:t xml:space="preserve">). - </w:t>
      </w:r>
      <w:proofErr w:type="gramStart"/>
      <w:r w:rsidRPr="00E636EB">
        <w:rPr>
          <w:bCs/>
        </w:rPr>
        <w:t>Текст :</w:t>
      </w:r>
      <w:proofErr w:type="gramEnd"/>
      <w:r w:rsidRPr="00E636EB">
        <w:rPr>
          <w:bCs/>
        </w:rPr>
        <w:t xml:space="preserve"> электронный.</w:t>
      </w:r>
    </w:p>
    <w:p w14:paraId="72C4EE77" w14:textId="5F15E3C9" w:rsidR="005924AA" w:rsidRPr="005924AA" w:rsidRDefault="008B70D0" w:rsidP="00BB1267">
      <w:pPr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bCs/>
        </w:rPr>
      </w:pPr>
      <w:r w:rsidRPr="008B70D0">
        <w:lastRenderedPageBreak/>
        <w:t xml:space="preserve">Математика в экономике. Ч.1: Линейная алгебра, аналитическая геометрия и линейное программирование: учебник для студ. </w:t>
      </w:r>
      <w:proofErr w:type="spellStart"/>
      <w:r w:rsidRPr="008B70D0">
        <w:t>экономич</w:t>
      </w:r>
      <w:proofErr w:type="spellEnd"/>
      <w:r w:rsidRPr="008B70D0">
        <w:t xml:space="preserve">. спец. вузов / А. С. Солодовников, В. А. </w:t>
      </w:r>
      <w:proofErr w:type="spellStart"/>
      <w:r w:rsidRPr="008B70D0">
        <w:t>Бабайцев</w:t>
      </w:r>
      <w:proofErr w:type="spellEnd"/>
      <w:r w:rsidRPr="008B70D0">
        <w:t xml:space="preserve">, А. В. </w:t>
      </w:r>
      <w:proofErr w:type="spellStart"/>
      <w:r w:rsidRPr="008B70D0">
        <w:t>Браилов</w:t>
      </w:r>
      <w:proofErr w:type="spellEnd"/>
      <w:r w:rsidRPr="008B70D0">
        <w:t xml:space="preserve"> [и др.]. </w:t>
      </w:r>
      <w:r>
        <w:t>–</w:t>
      </w:r>
      <w:r w:rsidRPr="008B70D0">
        <w:t xml:space="preserve"> </w:t>
      </w:r>
      <w:proofErr w:type="gramStart"/>
      <w:r w:rsidRPr="008B70D0">
        <w:t>Москва</w:t>
      </w:r>
      <w:r>
        <w:t xml:space="preserve"> </w:t>
      </w:r>
      <w:r w:rsidRPr="008B70D0">
        <w:t>:</w:t>
      </w:r>
      <w:proofErr w:type="gramEnd"/>
      <w:r w:rsidRPr="008B70D0">
        <w:t xml:space="preserve"> Финансы и статистика; ИНФРА-М, 2003, 2005, 2006, 2007, 2011. - 384 с.</w:t>
      </w:r>
      <w:r>
        <w:t xml:space="preserve"> </w:t>
      </w:r>
      <w:r w:rsidRPr="008B70D0">
        <w:t xml:space="preserve">– </w:t>
      </w:r>
      <w:proofErr w:type="gramStart"/>
      <w:r w:rsidRPr="008B70D0">
        <w:t>Текст :</w:t>
      </w:r>
      <w:proofErr w:type="gramEnd"/>
      <w:r w:rsidRPr="008B70D0">
        <w:t xml:space="preserve"> непосредственный. - То же. - URL:</w:t>
      </w:r>
      <w:r>
        <w:t xml:space="preserve"> </w:t>
      </w:r>
      <w:r w:rsidRPr="008B70D0">
        <w:t>http://lpvserver190/fulltext/Book/TRUDY%20FA/Math</w:t>
      </w:r>
      <w:r>
        <w:t>ematics1.pdf (дата обращения: 06.03.2024</w:t>
      </w:r>
      <w:r w:rsidRPr="008B70D0">
        <w:t xml:space="preserve">). - </w:t>
      </w:r>
      <w:proofErr w:type="gramStart"/>
      <w:r w:rsidRPr="008B70D0">
        <w:t>Текст :</w:t>
      </w:r>
      <w:proofErr w:type="gramEnd"/>
      <w:r w:rsidRPr="008B70D0">
        <w:t xml:space="preserve"> электронный.</w:t>
      </w:r>
    </w:p>
    <w:p w14:paraId="3A189B64" w14:textId="4D5B51B0" w:rsidR="005924AA" w:rsidRPr="00D322CB" w:rsidRDefault="008B70D0" w:rsidP="00BB1267">
      <w:pPr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bCs/>
        </w:rPr>
      </w:pPr>
      <w:r w:rsidRPr="008B70D0">
        <w:t xml:space="preserve">Математика в экономике. Ч.2: Математический анализ: учебник для студ. </w:t>
      </w:r>
      <w:proofErr w:type="spellStart"/>
      <w:r w:rsidRPr="008B70D0">
        <w:t>экономич</w:t>
      </w:r>
      <w:proofErr w:type="spellEnd"/>
      <w:r w:rsidRPr="008B70D0">
        <w:t>. спец. вузов / А.</w:t>
      </w:r>
      <w:r>
        <w:t xml:space="preserve"> </w:t>
      </w:r>
      <w:r w:rsidRPr="008B70D0">
        <w:t>С.</w:t>
      </w:r>
      <w:r>
        <w:t xml:space="preserve"> </w:t>
      </w:r>
      <w:r w:rsidRPr="008B70D0">
        <w:t>Солодовников, В.</w:t>
      </w:r>
      <w:r>
        <w:t xml:space="preserve"> </w:t>
      </w:r>
      <w:r w:rsidRPr="008B70D0">
        <w:t>А.</w:t>
      </w:r>
      <w:r>
        <w:t xml:space="preserve"> </w:t>
      </w:r>
      <w:proofErr w:type="spellStart"/>
      <w:r w:rsidRPr="008B70D0">
        <w:t>Бабайцев</w:t>
      </w:r>
      <w:proofErr w:type="spellEnd"/>
      <w:r w:rsidRPr="008B70D0">
        <w:t>, А.</w:t>
      </w:r>
      <w:r>
        <w:t xml:space="preserve"> </w:t>
      </w:r>
      <w:r w:rsidRPr="008B70D0">
        <w:t>В.</w:t>
      </w:r>
      <w:r>
        <w:t xml:space="preserve"> </w:t>
      </w:r>
      <w:proofErr w:type="spellStart"/>
      <w:r w:rsidRPr="008B70D0">
        <w:t>Браилов</w:t>
      </w:r>
      <w:proofErr w:type="spellEnd"/>
      <w:r w:rsidRPr="008B70D0">
        <w:t xml:space="preserve"> [и др.]. </w:t>
      </w:r>
      <w:r>
        <w:t>–</w:t>
      </w:r>
      <w:r w:rsidRPr="008B70D0">
        <w:t xml:space="preserve"> </w:t>
      </w:r>
      <w:proofErr w:type="gramStart"/>
      <w:r w:rsidRPr="008B70D0">
        <w:t>Москва</w:t>
      </w:r>
      <w:r>
        <w:t xml:space="preserve"> </w:t>
      </w:r>
      <w:r w:rsidRPr="008B70D0">
        <w:t>:</w:t>
      </w:r>
      <w:proofErr w:type="gramEnd"/>
      <w:r w:rsidRPr="008B70D0">
        <w:t xml:space="preserve"> Финансы и статистика; Инфра-М, 2003, 2005, 2007, 2011. - 557 с.</w:t>
      </w:r>
      <w:r>
        <w:t xml:space="preserve"> </w:t>
      </w:r>
      <w:r w:rsidRPr="008B70D0">
        <w:t>- Текст: непосредственный. - То же. - 1999 http://lpvserver190/fulltext/Book/TRUDY%20FA/Math</w:t>
      </w:r>
      <w:r>
        <w:t>ematics2.pdf (дата обращения: 06.03.2024</w:t>
      </w:r>
      <w:r w:rsidRPr="008B70D0">
        <w:t xml:space="preserve">). - </w:t>
      </w:r>
      <w:proofErr w:type="gramStart"/>
      <w:r w:rsidRPr="008B70D0">
        <w:t>Текст :</w:t>
      </w:r>
      <w:proofErr w:type="gramEnd"/>
      <w:r w:rsidRPr="008B70D0">
        <w:t xml:space="preserve"> электронный</w:t>
      </w:r>
      <w:r>
        <w:t>.</w:t>
      </w:r>
    </w:p>
    <w:p w14:paraId="40FCB781" w14:textId="77777777" w:rsidR="005924AA" w:rsidRPr="00D322CB" w:rsidRDefault="005924AA" w:rsidP="00B81B3C">
      <w:pPr>
        <w:suppressAutoHyphens/>
        <w:spacing w:line="360" w:lineRule="auto"/>
        <w:ind w:left="927"/>
        <w:jc w:val="both"/>
        <w:rPr>
          <w:bCs/>
        </w:rPr>
      </w:pPr>
    </w:p>
    <w:p w14:paraId="0CAB126F" w14:textId="77777777" w:rsidR="004212B3" w:rsidRPr="00046AE3" w:rsidRDefault="00E7640F" w:rsidP="00D47406">
      <w:pPr>
        <w:pStyle w:val="2"/>
        <w:jc w:val="both"/>
      </w:pPr>
      <w:bookmarkStart w:id="20" w:name="_Toc101527823"/>
      <w:bookmarkEnd w:id="19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20"/>
    </w:p>
    <w:p w14:paraId="19EEE892" w14:textId="77777777" w:rsidR="004212B3" w:rsidRPr="00046AE3" w:rsidRDefault="004212B3" w:rsidP="00BB1267">
      <w:pPr>
        <w:numPr>
          <w:ilvl w:val="0"/>
          <w:numId w:val="17"/>
        </w:numPr>
        <w:spacing w:after="0" w:line="360" w:lineRule="auto"/>
        <w:ind w:left="0" w:firstLine="709"/>
        <w:jc w:val="both"/>
      </w:pPr>
      <w:r w:rsidRPr="00046AE3">
        <w:t xml:space="preserve">Библиотечно-информационный комплекс </w:t>
      </w:r>
      <w:proofErr w:type="spellStart"/>
      <w:r w:rsidRPr="00046AE3">
        <w:t>Финуниверситета</w:t>
      </w:r>
      <w:proofErr w:type="spellEnd"/>
      <w:r w:rsidRPr="00046AE3">
        <w:t xml:space="preserve"> (электронная библиотека, ресурсы на иностранных языках): </w:t>
      </w:r>
      <w:r w:rsidRPr="00046AE3">
        <w:rPr>
          <w:color w:val="0563C1"/>
          <w:u w:val="single"/>
          <w:lang w:val="en-US"/>
        </w:rPr>
        <w:t>http</w:t>
      </w:r>
      <w:r w:rsidRPr="000E4273">
        <w:rPr>
          <w:color w:val="0563C1"/>
          <w:u w:val="single"/>
        </w:rPr>
        <w:t>://</w:t>
      </w:r>
      <w:r w:rsidRPr="00046AE3">
        <w:rPr>
          <w:color w:val="0563C1"/>
          <w:u w:val="single"/>
          <w:lang w:val="en-US"/>
        </w:rPr>
        <w:t>www</w:t>
      </w:r>
      <w:r w:rsidRPr="000E4273">
        <w:rPr>
          <w:color w:val="0563C1"/>
          <w:u w:val="single"/>
        </w:rPr>
        <w:t>.</w:t>
      </w:r>
      <w:r w:rsidRPr="00046AE3">
        <w:rPr>
          <w:color w:val="0563C1"/>
          <w:u w:val="single"/>
          <w:lang w:val="en-US"/>
        </w:rPr>
        <w:t>library</w:t>
      </w:r>
      <w:r w:rsidRPr="000E4273">
        <w:rPr>
          <w:color w:val="0563C1"/>
          <w:u w:val="single"/>
        </w:rPr>
        <w:t>.</w:t>
      </w:r>
      <w:r w:rsidRPr="00046AE3">
        <w:rPr>
          <w:color w:val="0563C1"/>
          <w:u w:val="single"/>
          <w:lang w:val="en-US"/>
        </w:rPr>
        <w:t>fa</w:t>
      </w:r>
      <w:r w:rsidRPr="000E4273">
        <w:rPr>
          <w:color w:val="0563C1"/>
          <w:u w:val="single"/>
        </w:rPr>
        <w:t>.</w:t>
      </w:r>
      <w:proofErr w:type="spellStart"/>
      <w:r w:rsidRPr="00046AE3">
        <w:rPr>
          <w:color w:val="0563C1"/>
          <w:u w:val="single"/>
          <w:lang w:val="en-US"/>
        </w:rPr>
        <w:t>ru</w:t>
      </w:r>
      <w:proofErr w:type="spellEnd"/>
      <w:r w:rsidRPr="000E4273">
        <w:rPr>
          <w:color w:val="0563C1"/>
          <w:u w:val="single"/>
        </w:rPr>
        <w:t>/</w:t>
      </w:r>
      <w:r w:rsidRPr="00046AE3">
        <w:rPr>
          <w:color w:val="0563C1"/>
          <w:u w:val="single"/>
          <w:lang w:val="en-US"/>
        </w:rPr>
        <w:t>res</w:t>
      </w:r>
      <w:r w:rsidRPr="000E4273">
        <w:rPr>
          <w:color w:val="0563C1"/>
          <w:u w:val="single"/>
        </w:rPr>
        <w:t>_</w:t>
      </w:r>
      <w:proofErr w:type="spellStart"/>
      <w:r w:rsidRPr="00046AE3">
        <w:rPr>
          <w:color w:val="0563C1"/>
          <w:u w:val="single"/>
          <w:lang w:val="en-US"/>
        </w:rPr>
        <w:t>mainres</w:t>
      </w:r>
      <w:proofErr w:type="spellEnd"/>
      <w:r w:rsidRPr="000E4273">
        <w:rPr>
          <w:color w:val="0563C1"/>
          <w:u w:val="single"/>
        </w:rPr>
        <w:t>.</w:t>
      </w:r>
      <w:r w:rsidRPr="00046AE3">
        <w:rPr>
          <w:color w:val="0563C1"/>
          <w:u w:val="single"/>
          <w:lang w:val="en-US"/>
        </w:rPr>
        <w:t>asp</w:t>
      </w:r>
      <w:r w:rsidRPr="000E4273">
        <w:rPr>
          <w:color w:val="0563C1"/>
          <w:u w:val="single"/>
        </w:rPr>
        <w:t>?</w:t>
      </w:r>
      <w:r w:rsidRPr="00046AE3">
        <w:rPr>
          <w:color w:val="0563C1"/>
          <w:u w:val="single"/>
          <w:lang w:val="en-US"/>
        </w:rPr>
        <w:t>cat</w:t>
      </w:r>
      <w:r w:rsidRPr="000E4273">
        <w:rPr>
          <w:color w:val="0563C1"/>
          <w:u w:val="single"/>
        </w:rPr>
        <w:t>=</w:t>
      </w:r>
      <w:proofErr w:type="spellStart"/>
      <w:r w:rsidRPr="00046AE3">
        <w:rPr>
          <w:color w:val="0563C1"/>
          <w:u w:val="single"/>
          <w:lang w:val="en-US"/>
        </w:rPr>
        <w:t>en</w:t>
      </w:r>
      <w:proofErr w:type="spellEnd"/>
    </w:p>
    <w:p w14:paraId="7D5CDE03" w14:textId="77777777" w:rsidR="004212B3" w:rsidRPr="00046AE3" w:rsidRDefault="004212B3" w:rsidP="00BB1267">
      <w:pPr>
        <w:numPr>
          <w:ilvl w:val="0"/>
          <w:numId w:val="17"/>
        </w:numPr>
        <w:spacing w:after="0" w:line="360" w:lineRule="auto"/>
        <w:ind w:left="0" w:firstLine="709"/>
        <w:jc w:val="both"/>
      </w:pPr>
      <w:r w:rsidRPr="00046AE3">
        <w:t xml:space="preserve">Федеральная служба государственной статистики: </w:t>
      </w:r>
      <w:hyperlink r:id="rId146" w:history="1">
        <w:r w:rsidRPr="00046AE3">
          <w:rPr>
            <w:color w:val="0563C1"/>
            <w:u w:val="single"/>
            <w:lang w:val="en-US"/>
          </w:rPr>
          <w:t>http</w:t>
        </w:r>
        <w:r w:rsidRPr="000E4273">
          <w:rPr>
            <w:color w:val="0563C1"/>
            <w:u w:val="single"/>
          </w:rPr>
          <w:t>://</w:t>
        </w:r>
        <w:r w:rsidRPr="00046AE3">
          <w:rPr>
            <w:color w:val="0563C1"/>
            <w:u w:val="single"/>
            <w:lang w:val="en-US"/>
          </w:rPr>
          <w:t>www</w:t>
        </w:r>
        <w:r w:rsidRPr="000E4273">
          <w:rPr>
            <w:color w:val="0563C1"/>
            <w:u w:val="single"/>
          </w:rPr>
          <w:t>.</w:t>
        </w:r>
        <w:proofErr w:type="spellStart"/>
        <w:r w:rsidRPr="00046AE3">
          <w:rPr>
            <w:color w:val="0563C1"/>
            <w:u w:val="single"/>
            <w:lang w:val="en-US"/>
          </w:rPr>
          <w:t>gks</w:t>
        </w:r>
        <w:proofErr w:type="spellEnd"/>
        <w:r w:rsidRPr="000E4273">
          <w:rPr>
            <w:color w:val="0563C1"/>
            <w:u w:val="single"/>
          </w:rPr>
          <w:t>.</w:t>
        </w:r>
        <w:proofErr w:type="spellStart"/>
        <w:r w:rsidRPr="00046AE3">
          <w:rPr>
            <w:color w:val="0563C1"/>
            <w:u w:val="single"/>
            <w:lang w:val="en-US"/>
          </w:rPr>
          <w:t>ru</w:t>
        </w:r>
        <w:proofErr w:type="spellEnd"/>
        <w:r w:rsidRPr="000E4273">
          <w:rPr>
            <w:color w:val="0563C1"/>
            <w:u w:val="single"/>
          </w:rPr>
          <w:t>/</w:t>
        </w:r>
      </w:hyperlink>
    </w:p>
    <w:p w14:paraId="6EBE0309" w14:textId="77777777" w:rsidR="004212B3" w:rsidRPr="00046AE3" w:rsidRDefault="004212B3" w:rsidP="00BB1267">
      <w:pPr>
        <w:numPr>
          <w:ilvl w:val="0"/>
          <w:numId w:val="17"/>
        </w:numPr>
        <w:spacing w:after="0" w:line="360" w:lineRule="auto"/>
        <w:ind w:left="0" w:firstLine="709"/>
        <w:jc w:val="both"/>
      </w:pPr>
      <w:r w:rsidRPr="00046AE3">
        <w:t>Центральный банк Российской Федерации: http://www.cbr.ru/</w:t>
      </w:r>
    </w:p>
    <w:p w14:paraId="0A876A7B" w14:textId="77777777" w:rsidR="004212B3" w:rsidRPr="000E4273" w:rsidRDefault="004212B3" w:rsidP="00BB1267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color w:val="0563C1"/>
          <w:u w:val="single"/>
        </w:rPr>
      </w:pPr>
      <w:r w:rsidRPr="00046AE3">
        <w:t xml:space="preserve">Министерство экономического развития Российской Федерации ( открытые данные): </w:t>
      </w:r>
      <w:hyperlink r:id="rId147" w:history="1">
        <w:r w:rsidRPr="00046AE3">
          <w:rPr>
            <w:color w:val="0563C1"/>
            <w:u w:val="single"/>
            <w:lang w:val="en-US"/>
          </w:rPr>
          <w:t>http</w:t>
        </w:r>
        <w:r w:rsidRPr="000E4273">
          <w:rPr>
            <w:color w:val="0563C1"/>
            <w:u w:val="single"/>
          </w:rPr>
          <w:t>://</w:t>
        </w:r>
        <w:r w:rsidRPr="00046AE3">
          <w:rPr>
            <w:color w:val="0563C1"/>
            <w:u w:val="single"/>
            <w:lang w:val="en-US"/>
          </w:rPr>
          <w:t>economy</w:t>
        </w:r>
        <w:r w:rsidRPr="000E4273">
          <w:rPr>
            <w:color w:val="0563C1"/>
            <w:u w:val="single"/>
          </w:rPr>
          <w:t>.</w:t>
        </w:r>
        <w:proofErr w:type="spellStart"/>
        <w:r w:rsidRPr="00046AE3">
          <w:rPr>
            <w:color w:val="0563C1"/>
            <w:u w:val="single"/>
            <w:lang w:val="en-US"/>
          </w:rPr>
          <w:t>gov</w:t>
        </w:r>
        <w:proofErr w:type="spellEnd"/>
        <w:r w:rsidRPr="000E4273">
          <w:rPr>
            <w:color w:val="0563C1"/>
            <w:u w:val="single"/>
          </w:rPr>
          <w:t>.</w:t>
        </w:r>
        <w:proofErr w:type="spellStart"/>
        <w:r w:rsidRPr="00046AE3">
          <w:rPr>
            <w:color w:val="0563C1"/>
            <w:u w:val="single"/>
            <w:lang w:val="en-US"/>
          </w:rPr>
          <w:t>ru</w:t>
        </w:r>
        <w:proofErr w:type="spellEnd"/>
        <w:r w:rsidRPr="000E4273">
          <w:rPr>
            <w:color w:val="0563C1"/>
            <w:u w:val="single"/>
          </w:rPr>
          <w:t>/</w:t>
        </w:r>
        <w:proofErr w:type="spellStart"/>
        <w:r w:rsidRPr="00046AE3">
          <w:rPr>
            <w:color w:val="0563C1"/>
            <w:u w:val="single"/>
            <w:lang w:val="en-US"/>
          </w:rPr>
          <w:t>opendata</w:t>
        </w:r>
        <w:proofErr w:type="spellEnd"/>
        <w:r w:rsidRPr="000E4273">
          <w:rPr>
            <w:color w:val="0563C1"/>
            <w:u w:val="single"/>
          </w:rPr>
          <w:t>/</w:t>
        </w:r>
      </w:hyperlink>
    </w:p>
    <w:p w14:paraId="080CAE0E" w14:textId="77777777" w:rsidR="00786411" w:rsidRPr="000E4273" w:rsidRDefault="00786411" w:rsidP="00BB1267">
      <w:pPr>
        <w:pStyle w:val="a3"/>
        <w:numPr>
          <w:ilvl w:val="0"/>
          <w:numId w:val="17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48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14:paraId="697DF97E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t xml:space="preserve">Электронно-библиотечная система </w:t>
      </w:r>
      <w:r w:rsidRPr="00786411">
        <w:rPr>
          <w:lang w:val="en-US"/>
        </w:rPr>
        <w:t>BOOK</w:t>
      </w:r>
      <w:r w:rsidRPr="00786411">
        <w:t>.</w:t>
      </w:r>
      <w:r w:rsidRPr="00786411">
        <w:rPr>
          <w:lang w:val="en-US"/>
        </w:rPr>
        <w:t>RU</w:t>
      </w:r>
      <w:r w:rsidRPr="00786411">
        <w:t xml:space="preserve"> </w:t>
      </w:r>
      <w:hyperlink r:id="rId149" w:history="1">
        <w:r w:rsidRPr="00786411">
          <w:rPr>
            <w:color w:val="0563C1"/>
            <w:u w:val="single"/>
            <w:lang w:val="en-US"/>
          </w:rPr>
          <w:t>http</w:t>
        </w:r>
        <w:r w:rsidRPr="00786411">
          <w:rPr>
            <w:color w:val="0563C1"/>
            <w:u w:val="single"/>
          </w:rPr>
          <w:t>://</w:t>
        </w:r>
        <w:r w:rsidRPr="00786411">
          <w:rPr>
            <w:color w:val="0563C1"/>
            <w:u w:val="single"/>
            <w:lang w:val="en-US"/>
          </w:rPr>
          <w:t>www</w:t>
        </w:r>
        <w:r w:rsidRPr="00786411">
          <w:rPr>
            <w:color w:val="0563C1"/>
            <w:u w:val="single"/>
          </w:rPr>
          <w:t>.</w:t>
        </w:r>
        <w:r w:rsidRPr="00786411">
          <w:rPr>
            <w:color w:val="0563C1"/>
            <w:u w:val="single"/>
            <w:lang w:val="en-US"/>
          </w:rPr>
          <w:t>book</w:t>
        </w:r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ru</w:t>
        </w:r>
        <w:proofErr w:type="spellEnd"/>
      </w:hyperlink>
    </w:p>
    <w:p w14:paraId="20D94FA3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t xml:space="preserve">Электронно-библиотечная система «Университетская библиотека ОНЛАЙН» </w:t>
      </w:r>
      <w:hyperlink r:id="rId150" w:history="1">
        <w:r w:rsidRPr="00786411">
          <w:rPr>
            <w:color w:val="0563C1"/>
            <w:u w:val="single"/>
            <w:lang w:val="en-US"/>
          </w:rPr>
          <w:t>http</w:t>
        </w:r>
        <w:r w:rsidRPr="00786411">
          <w:rPr>
            <w:color w:val="0563C1"/>
            <w:u w:val="single"/>
          </w:rPr>
          <w:t>://</w:t>
        </w:r>
        <w:proofErr w:type="spellStart"/>
        <w:r w:rsidRPr="00786411">
          <w:rPr>
            <w:color w:val="0563C1"/>
            <w:u w:val="single"/>
            <w:lang w:val="en-US"/>
          </w:rPr>
          <w:t>biblioclub</w:t>
        </w:r>
        <w:proofErr w:type="spellEnd"/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ru</w:t>
        </w:r>
        <w:proofErr w:type="spellEnd"/>
        <w:r w:rsidRPr="00786411">
          <w:rPr>
            <w:color w:val="0563C1"/>
            <w:u w:val="single"/>
          </w:rPr>
          <w:t>/</w:t>
        </w:r>
      </w:hyperlink>
    </w:p>
    <w:p w14:paraId="4BD0D32A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t xml:space="preserve">Электронно-библиотечная система </w:t>
      </w:r>
      <w:proofErr w:type="spellStart"/>
      <w:r w:rsidRPr="00786411">
        <w:rPr>
          <w:lang w:val="en-US"/>
        </w:rPr>
        <w:t>Znanium</w:t>
      </w:r>
      <w:proofErr w:type="spellEnd"/>
      <w:r w:rsidRPr="00786411">
        <w:t xml:space="preserve"> </w:t>
      </w:r>
      <w:hyperlink r:id="rId151" w:history="1">
        <w:r w:rsidRPr="00786411">
          <w:rPr>
            <w:color w:val="0563C1"/>
            <w:u w:val="single"/>
            <w:lang w:val="en-US"/>
          </w:rPr>
          <w:t>http</w:t>
        </w:r>
        <w:r w:rsidRPr="00786411">
          <w:rPr>
            <w:color w:val="0563C1"/>
            <w:u w:val="single"/>
          </w:rPr>
          <w:t>://</w:t>
        </w:r>
        <w:r w:rsidRPr="00786411">
          <w:rPr>
            <w:color w:val="0563C1"/>
            <w:u w:val="single"/>
            <w:lang w:val="en-US"/>
          </w:rPr>
          <w:t>www</w:t>
        </w:r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znanium</w:t>
        </w:r>
        <w:proofErr w:type="spellEnd"/>
        <w:r w:rsidRPr="00786411">
          <w:rPr>
            <w:color w:val="0563C1"/>
            <w:u w:val="single"/>
          </w:rPr>
          <w:t>.</w:t>
        </w:r>
        <w:r w:rsidRPr="00786411">
          <w:rPr>
            <w:color w:val="0563C1"/>
            <w:u w:val="single"/>
            <w:lang w:val="en-US"/>
          </w:rPr>
          <w:t>com</w:t>
        </w:r>
      </w:hyperlink>
    </w:p>
    <w:p w14:paraId="2541DFE1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lastRenderedPageBreak/>
        <w:t xml:space="preserve">Электронно-библиотечная система издательства «ЮРАЙТ» </w:t>
      </w:r>
      <w:hyperlink r:id="rId152" w:history="1">
        <w:r w:rsidRPr="00786411">
          <w:rPr>
            <w:color w:val="0563C1"/>
            <w:u w:val="single"/>
            <w:lang w:val="en-US"/>
          </w:rPr>
          <w:t>https</w:t>
        </w:r>
        <w:r w:rsidRPr="00786411">
          <w:rPr>
            <w:color w:val="0563C1"/>
            <w:u w:val="single"/>
          </w:rPr>
          <w:t>://</w:t>
        </w:r>
        <w:proofErr w:type="spellStart"/>
        <w:r w:rsidRPr="00786411">
          <w:rPr>
            <w:color w:val="0563C1"/>
            <w:u w:val="single"/>
            <w:lang w:val="en-US"/>
          </w:rPr>
          <w:t>urait</w:t>
        </w:r>
        <w:proofErr w:type="spellEnd"/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ru</w:t>
        </w:r>
        <w:proofErr w:type="spellEnd"/>
        <w:r w:rsidRPr="00786411">
          <w:rPr>
            <w:color w:val="0563C1"/>
            <w:u w:val="single"/>
          </w:rPr>
          <w:t>/</w:t>
        </w:r>
      </w:hyperlink>
    </w:p>
    <w:p w14:paraId="6B368A9C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t xml:space="preserve">Электронно-библиотечная система издательства Проспект </w:t>
      </w:r>
      <w:hyperlink r:id="rId153" w:history="1">
        <w:r w:rsidRPr="00786411">
          <w:rPr>
            <w:color w:val="0563C1"/>
            <w:u w:val="single"/>
            <w:lang w:val="en-US"/>
          </w:rPr>
          <w:t>http</w:t>
        </w:r>
        <w:r w:rsidRPr="00786411">
          <w:rPr>
            <w:color w:val="0563C1"/>
            <w:u w:val="single"/>
          </w:rPr>
          <w:t>://</w:t>
        </w:r>
        <w:proofErr w:type="spellStart"/>
        <w:r w:rsidRPr="00786411">
          <w:rPr>
            <w:color w:val="0563C1"/>
            <w:u w:val="single"/>
            <w:lang w:val="en-US"/>
          </w:rPr>
          <w:t>ebs</w:t>
        </w:r>
        <w:proofErr w:type="spellEnd"/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prospekt</w:t>
        </w:r>
        <w:proofErr w:type="spellEnd"/>
        <w:r w:rsidRPr="00786411">
          <w:rPr>
            <w:color w:val="0563C1"/>
            <w:u w:val="single"/>
          </w:rPr>
          <w:t>.</w:t>
        </w:r>
        <w:r w:rsidRPr="00786411">
          <w:rPr>
            <w:color w:val="0563C1"/>
            <w:u w:val="single"/>
            <w:lang w:val="en-US"/>
          </w:rPr>
          <w:t>org</w:t>
        </w:r>
        <w:r w:rsidRPr="00786411">
          <w:rPr>
            <w:color w:val="0563C1"/>
            <w:u w:val="single"/>
          </w:rPr>
          <w:t>/</w:t>
        </w:r>
        <w:r w:rsidRPr="00786411">
          <w:rPr>
            <w:color w:val="0563C1"/>
            <w:u w:val="single"/>
            <w:lang w:val="en-US"/>
          </w:rPr>
          <w:t>books</w:t>
        </w:r>
      </w:hyperlink>
    </w:p>
    <w:p w14:paraId="267074A4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t xml:space="preserve">Электронно-библиотечная система издательства «Лань» </w:t>
      </w:r>
      <w:hyperlink r:id="rId154" w:history="1">
        <w:r w:rsidRPr="00786411">
          <w:rPr>
            <w:color w:val="0563C1"/>
            <w:u w:val="single"/>
            <w:lang w:val="en-US"/>
          </w:rPr>
          <w:t>https</w:t>
        </w:r>
        <w:r w:rsidRPr="00786411">
          <w:rPr>
            <w:color w:val="0563C1"/>
            <w:u w:val="single"/>
          </w:rPr>
          <w:t>://</w:t>
        </w:r>
        <w:r w:rsidRPr="00786411">
          <w:rPr>
            <w:color w:val="0563C1"/>
            <w:u w:val="single"/>
            <w:lang w:val="en-US"/>
          </w:rPr>
          <w:t>e</w:t>
        </w:r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lanbook</w:t>
        </w:r>
        <w:proofErr w:type="spellEnd"/>
        <w:r w:rsidRPr="00786411">
          <w:rPr>
            <w:color w:val="0563C1"/>
            <w:u w:val="single"/>
          </w:rPr>
          <w:t>.</w:t>
        </w:r>
        <w:r w:rsidRPr="00786411">
          <w:rPr>
            <w:color w:val="0563C1"/>
            <w:u w:val="single"/>
            <w:lang w:val="en-US"/>
          </w:rPr>
          <w:t>com</w:t>
        </w:r>
        <w:r w:rsidRPr="00786411">
          <w:rPr>
            <w:color w:val="0563C1"/>
            <w:u w:val="single"/>
          </w:rPr>
          <w:t>/</w:t>
        </w:r>
      </w:hyperlink>
    </w:p>
    <w:p w14:paraId="433775B2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t xml:space="preserve">Электронная библиотека Издательского дома «Гребенников» </w:t>
      </w:r>
      <w:hyperlink r:id="rId155" w:history="1">
        <w:r w:rsidRPr="00786411">
          <w:rPr>
            <w:color w:val="0563C1"/>
            <w:u w:val="single"/>
            <w:lang w:val="en-US"/>
          </w:rPr>
          <w:t>https</w:t>
        </w:r>
        <w:r w:rsidRPr="00786411">
          <w:rPr>
            <w:color w:val="0563C1"/>
            <w:u w:val="single"/>
          </w:rPr>
          <w:t>://</w:t>
        </w:r>
        <w:proofErr w:type="spellStart"/>
        <w:r w:rsidRPr="00786411">
          <w:rPr>
            <w:color w:val="0563C1"/>
            <w:u w:val="single"/>
            <w:lang w:val="en-US"/>
          </w:rPr>
          <w:t>grebennikon</w:t>
        </w:r>
        <w:proofErr w:type="spellEnd"/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ru</w:t>
        </w:r>
        <w:proofErr w:type="spellEnd"/>
        <w:r w:rsidRPr="00786411">
          <w:rPr>
            <w:color w:val="0563C1"/>
            <w:u w:val="single"/>
          </w:rPr>
          <w:t>/</w:t>
        </w:r>
      </w:hyperlink>
    </w:p>
    <w:p w14:paraId="41AAF765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t xml:space="preserve">Деловая онлайн-библиотека </w:t>
      </w:r>
      <w:proofErr w:type="spellStart"/>
      <w:r w:rsidRPr="00786411">
        <w:rPr>
          <w:lang w:val="en-US"/>
        </w:rPr>
        <w:t>Alpina</w:t>
      </w:r>
      <w:proofErr w:type="spellEnd"/>
      <w:r w:rsidRPr="00786411">
        <w:t xml:space="preserve"> </w:t>
      </w:r>
      <w:r w:rsidRPr="00786411">
        <w:rPr>
          <w:lang w:val="en-US"/>
        </w:rPr>
        <w:t>Digital</w:t>
      </w:r>
      <w:r w:rsidRPr="00786411">
        <w:t xml:space="preserve"> </w:t>
      </w:r>
      <w:hyperlink r:id="rId156" w:history="1">
        <w:r w:rsidRPr="00786411">
          <w:rPr>
            <w:color w:val="0563C1"/>
            <w:u w:val="single"/>
            <w:lang w:val="en-US"/>
          </w:rPr>
          <w:t>http</w:t>
        </w:r>
        <w:r w:rsidRPr="00786411">
          <w:rPr>
            <w:color w:val="0563C1"/>
            <w:u w:val="single"/>
          </w:rPr>
          <w:t>://</w:t>
        </w:r>
        <w:r w:rsidRPr="00786411">
          <w:rPr>
            <w:color w:val="0563C1"/>
            <w:u w:val="single"/>
            <w:lang w:val="en-US"/>
          </w:rPr>
          <w:t>lib</w:t>
        </w:r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alpinadigital</w:t>
        </w:r>
        <w:proofErr w:type="spellEnd"/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ru</w:t>
        </w:r>
        <w:proofErr w:type="spellEnd"/>
        <w:r w:rsidRPr="00786411">
          <w:rPr>
            <w:color w:val="0563C1"/>
            <w:u w:val="single"/>
          </w:rPr>
          <w:t>/</w:t>
        </w:r>
      </w:hyperlink>
    </w:p>
    <w:p w14:paraId="56E1AD57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t xml:space="preserve">Научная электронная библиотека </w:t>
      </w:r>
      <w:proofErr w:type="spellStart"/>
      <w:r w:rsidRPr="00786411">
        <w:rPr>
          <w:lang w:val="en-US"/>
        </w:rPr>
        <w:t>eLibrary</w:t>
      </w:r>
      <w:proofErr w:type="spellEnd"/>
      <w:r w:rsidRPr="00786411">
        <w:t>.</w:t>
      </w:r>
      <w:proofErr w:type="spellStart"/>
      <w:r w:rsidRPr="00786411">
        <w:rPr>
          <w:lang w:val="en-US"/>
        </w:rPr>
        <w:t>ru</w:t>
      </w:r>
      <w:proofErr w:type="spellEnd"/>
      <w:r w:rsidRPr="00786411">
        <w:t xml:space="preserve"> </w:t>
      </w:r>
      <w:hyperlink r:id="rId157" w:history="1">
        <w:r w:rsidRPr="00786411">
          <w:rPr>
            <w:color w:val="0563C1"/>
            <w:u w:val="single"/>
            <w:lang w:val="en-US"/>
          </w:rPr>
          <w:t>http</w:t>
        </w:r>
        <w:r w:rsidRPr="00786411">
          <w:rPr>
            <w:color w:val="0563C1"/>
            <w:u w:val="single"/>
          </w:rPr>
          <w:t>://</w:t>
        </w:r>
        <w:proofErr w:type="spellStart"/>
        <w:r w:rsidRPr="00786411">
          <w:rPr>
            <w:color w:val="0563C1"/>
            <w:u w:val="single"/>
            <w:lang w:val="en-US"/>
          </w:rPr>
          <w:t>elibrary</w:t>
        </w:r>
        <w:proofErr w:type="spellEnd"/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ru</w:t>
        </w:r>
        <w:proofErr w:type="spellEnd"/>
      </w:hyperlink>
    </w:p>
    <w:p w14:paraId="2AC3BFAB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t xml:space="preserve">Национальная электронная библиотека </w:t>
      </w:r>
      <w:hyperlink r:id="rId158" w:history="1">
        <w:r w:rsidRPr="00786411">
          <w:rPr>
            <w:color w:val="0563C1"/>
            <w:u w:val="single"/>
            <w:lang w:val="en-US"/>
          </w:rPr>
          <w:t>http</w:t>
        </w:r>
        <w:r w:rsidRPr="00786411">
          <w:rPr>
            <w:color w:val="0563C1"/>
            <w:u w:val="single"/>
          </w:rPr>
          <w:t>://</w:t>
        </w:r>
        <w:proofErr w:type="spellStart"/>
        <w:r w:rsidRPr="00786411">
          <w:rPr>
            <w:color w:val="0563C1"/>
            <w:u w:val="single"/>
          </w:rPr>
          <w:t>нэб.рф</w:t>
        </w:r>
        <w:proofErr w:type="spellEnd"/>
        <w:r w:rsidRPr="00786411">
          <w:rPr>
            <w:color w:val="0563C1"/>
            <w:u w:val="single"/>
          </w:rPr>
          <w:t>/</w:t>
        </w:r>
      </w:hyperlink>
    </w:p>
    <w:p w14:paraId="329CCD87" w14:textId="77777777" w:rsidR="00786411" w:rsidRPr="00786411" w:rsidRDefault="00786411" w:rsidP="00BB1267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</w:pPr>
      <w:r w:rsidRPr="00786411">
        <w:t xml:space="preserve">СПАРК </w:t>
      </w:r>
      <w:hyperlink r:id="rId159" w:history="1">
        <w:r w:rsidRPr="00786411">
          <w:rPr>
            <w:color w:val="0563C1"/>
            <w:u w:val="single"/>
            <w:lang w:val="en-US"/>
          </w:rPr>
          <w:t>https</w:t>
        </w:r>
        <w:r w:rsidRPr="00786411">
          <w:rPr>
            <w:color w:val="0563C1"/>
            <w:u w:val="single"/>
          </w:rPr>
          <w:t>://</w:t>
        </w:r>
        <w:r w:rsidRPr="00786411">
          <w:rPr>
            <w:color w:val="0563C1"/>
            <w:u w:val="single"/>
            <w:lang w:val="en-US"/>
          </w:rPr>
          <w:t>spark</w:t>
        </w:r>
        <w:r w:rsidRPr="00786411">
          <w:rPr>
            <w:color w:val="0563C1"/>
            <w:u w:val="single"/>
          </w:rPr>
          <w:t>-</w:t>
        </w:r>
        <w:proofErr w:type="spellStart"/>
        <w:r w:rsidRPr="00786411">
          <w:rPr>
            <w:color w:val="0563C1"/>
            <w:u w:val="single"/>
            <w:lang w:val="en-US"/>
          </w:rPr>
          <w:t>interfax</w:t>
        </w:r>
        <w:proofErr w:type="spellEnd"/>
        <w:r w:rsidRPr="00786411">
          <w:rPr>
            <w:color w:val="0563C1"/>
            <w:u w:val="single"/>
          </w:rPr>
          <w:t>.</w:t>
        </w:r>
        <w:proofErr w:type="spellStart"/>
        <w:r w:rsidRPr="00786411">
          <w:rPr>
            <w:color w:val="0563C1"/>
            <w:u w:val="single"/>
            <w:lang w:val="en-US"/>
          </w:rPr>
          <w:t>ru</w:t>
        </w:r>
        <w:proofErr w:type="spellEnd"/>
        <w:r w:rsidRPr="00786411">
          <w:rPr>
            <w:color w:val="0563C1"/>
            <w:u w:val="single"/>
          </w:rPr>
          <w:t>/</w:t>
        </w:r>
      </w:hyperlink>
    </w:p>
    <w:p w14:paraId="448575AE" w14:textId="40745045" w:rsidR="00C9560A" w:rsidRPr="00693FA3" w:rsidRDefault="0055417D" w:rsidP="00BB1267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Style w:val="a8"/>
          <w:b/>
          <w:bCs/>
          <w:color w:val="000000"/>
          <w:u w:val="none"/>
        </w:rPr>
      </w:pPr>
      <w:r w:rsidRPr="00E57F52">
        <w:t>Еди</w:t>
      </w:r>
      <w:r w:rsidRPr="0055417D">
        <w:t xml:space="preserve">ный архив экономических и социологических данных </w:t>
      </w:r>
      <w:hyperlink r:id="rId160" w:history="1">
        <w:r w:rsidRPr="0055417D">
          <w:rPr>
            <w:rStyle w:val="a8"/>
          </w:rPr>
          <w:t>http://sophist.hse.ru</w:t>
        </w:r>
      </w:hyperlink>
    </w:p>
    <w:p w14:paraId="5DF8977D" w14:textId="12286954" w:rsidR="00BB1267" w:rsidRDefault="00693FA3" w:rsidP="00431B2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</w:pPr>
      <w:r w:rsidRPr="00693FA3">
        <w:t xml:space="preserve"> Онлайн курс по микроэкономике</w:t>
      </w:r>
      <w:r>
        <w:t xml:space="preserve"> </w:t>
      </w:r>
      <w:r w:rsidR="00B67C0A">
        <w:t xml:space="preserve"> </w:t>
      </w:r>
      <w:r w:rsidR="00B67C0A" w:rsidRPr="0055417D">
        <w:t xml:space="preserve"> </w:t>
      </w:r>
      <w:hyperlink r:id="rId161" w:history="1">
        <w:r w:rsidR="00BB1267" w:rsidRPr="00FF3670">
          <w:rPr>
            <w:rStyle w:val="a8"/>
          </w:rPr>
          <w:t>http://intuit.ru/studies/courses/638/494/info</w:t>
        </w:r>
      </w:hyperlink>
    </w:p>
    <w:p w14:paraId="335D76B6" w14:textId="77777777" w:rsidR="00431B2E" w:rsidRPr="00693FA3" w:rsidRDefault="00431B2E" w:rsidP="00431B2E">
      <w:pPr>
        <w:spacing w:after="0" w:line="360" w:lineRule="auto"/>
        <w:ind w:left="709"/>
        <w:contextualSpacing/>
        <w:jc w:val="both"/>
      </w:pPr>
    </w:p>
    <w:p w14:paraId="4F00728C" w14:textId="220CC1D5" w:rsidR="004212B3" w:rsidRPr="004212B3" w:rsidRDefault="004212B3" w:rsidP="00BB1267">
      <w:pPr>
        <w:pStyle w:val="2"/>
        <w:spacing w:before="0" w:after="0"/>
        <w:jc w:val="left"/>
      </w:pPr>
      <w:bookmarkStart w:id="21" w:name="_Toc101527824"/>
      <w:r w:rsidRPr="004212B3">
        <w:t>10. Методические указания для обучающихся по освоению дисциплины</w:t>
      </w:r>
      <w:bookmarkEnd w:id="21"/>
    </w:p>
    <w:p w14:paraId="516A62D8" w14:textId="56B9E88C" w:rsidR="00B44CB1" w:rsidRDefault="00B44CB1" w:rsidP="00BB1267">
      <w:pPr>
        <w:spacing w:after="0" w:line="360" w:lineRule="auto"/>
        <w:ind w:firstLine="709"/>
        <w:jc w:val="both"/>
        <w:rPr>
          <w:rFonts w:eastAsia="Times New Roman"/>
        </w:rPr>
      </w:pPr>
      <w:r w:rsidRPr="00EE2690">
        <w:rPr>
          <w:rFonts w:eastAsia="Times New Roman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EE2690">
        <w:rPr>
          <w:rFonts w:eastAsia="Times New Roman"/>
        </w:rPr>
        <w:t>бакалавриата</w:t>
      </w:r>
      <w:proofErr w:type="spellEnd"/>
      <w:r w:rsidRPr="00EE2690">
        <w:rPr>
          <w:rFonts w:eastAsia="Times New Roman"/>
        </w:rPr>
        <w:t xml:space="preserve"> и магистратуры в Финансовом университете, утвержденные приказом </w:t>
      </w:r>
      <w:proofErr w:type="spellStart"/>
      <w:r w:rsidRPr="00EE2690">
        <w:rPr>
          <w:rFonts w:eastAsia="Times New Roman"/>
        </w:rPr>
        <w:t>Финуниверситета</w:t>
      </w:r>
      <w:proofErr w:type="spellEnd"/>
      <w:r w:rsidRPr="00EE2690">
        <w:rPr>
          <w:rFonts w:eastAsia="Times New Roman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EE2690">
        <w:rPr>
          <w:rFonts w:eastAsia="Times New Roman"/>
        </w:rPr>
        <w:t>Финуниверситета</w:t>
      </w:r>
      <w:proofErr w:type="spellEnd"/>
      <w:r w:rsidRPr="00EE2690">
        <w:rPr>
          <w:rFonts w:eastAsia="Times New Roman"/>
        </w:rPr>
        <w:t>»), использовать методические рекомендации департамента.</w:t>
      </w:r>
    </w:p>
    <w:p w14:paraId="5F3732A2" w14:textId="07BBF9CA" w:rsidR="004212B3" w:rsidRPr="004212B3" w:rsidRDefault="004212B3" w:rsidP="00BB1267">
      <w:pPr>
        <w:spacing w:after="0" w:line="360" w:lineRule="auto"/>
        <w:ind w:firstLine="709"/>
        <w:jc w:val="both"/>
        <w:rPr>
          <w:rFonts w:eastAsia="Times New Roman"/>
        </w:rPr>
      </w:pPr>
      <w:r w:rsidRPr="004212B3">
        <w:rPr>
          <w:rFonts w:eastAsia="Times New Roman"/>
        </w:rPr>
        <w:t xml:space="preserve">Самостоятельная работа студентов проходит </w:t>
      </w:r>
      <w:proofErr w:type="spellStart"/>
      <w:r w:rsidRPr="004212B3">
        <w:rPr>
          <w:rFonts w:eastAsia="Times New Roman"/>
        </w:rPr>
        <w:t>аудиторно</w:t>
      </w:r>
      <w:proofErr w:type="spellEnd"/>
      <w:r w:rsidRPr="004212B3">
        <w:rPr>
          <w:rFonts w:eastAsia="Times New Roman"/>
        </w:rPr>
        <w:t xml:space="preserve"> и </w:t>
      </w:r>
      <w:proofErr w:type="spellStart"/>
      <w:r w:rsidRPr="004212B3">
        <w:rPr>
          <w:rFonts w:eastAsia="Times New Roman"/>
        </w:rPr>
        <w:t>внеаудиторно</w:t>
      </w:r>
      <w:proofErr w:type="spellEnd"/>
      <w:r w:rsidRPr="004212B3">
        <w:rPr>
          <w:rFonts w:eastAsia="Times New Roman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639E5F85" w14:textId="5F384591" w:rsidR="004212B3" w:rsidRDefault="004212B3" w:rsidP="00BB1267">
      <w:pPr>
        <w:spacing w:after="0" w:line="360" w:lineRule="auto"/>
        <w:ind w:firstLine="709"/>
        <w:jc w:val="both"/>
        <w:rPr>
          <w:rFonts w:eastAsia="Times New Roman"/>
        </w:rPr>
      </w:pPr>
      <w:r w:rsidRPr="004212B3">
        <w:rPr>
          <w:rFonts w:eastAsia="Times New Roman"/>
        </w:rPr>
        <w:lastRenderedPageBreak/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eastAsia="Times New Roman"/>
        </w:rPr>
        <w:t>ти отдельную тетрадь.</w:t>
      </w:r>
      <w:r w:rsidR="005F20BD">
        <w:rPr>
          <w:rFonts w:eastAsia="Times New Roman"/>
        </w:rPr>
        <w:t xml:space="preserve"> </w:t>
      </w:r>
      <w:r w:rsidR="005F20BD" w:rsidRPr="005F20BD">
        <w:rPr>
          <w:color w:val="auto"/>
        </w:rPr>
        <w:t>Домашние задания по курсу практических занятий являются систематическими. Контроль осуществляется регулярно на каждом занятии</w:t>
      </w:r>
      <w:r w:rsidR="00E7640F">
        <w:rPr>
          <w:rFonts w:eastAsia="Times New Roman"/>
        </w:rPr>
        <w:t xml:space="preserve"> </w:t>
      </w:r>
    </w:p>
    <w:p w14:paraId="1FD2B011" w14:textId="33DA353E" w:rsidR="005F20BD" w:rsidRPr="005F20BD" w:rsidRDefault="005F20BD" w:rsidP="00BB1267">
      <w:pPr>
        <w:autoSpaceDE w:val="0"/>
        <w:autoSpaceDN w:val="0"/>
        <w:adjustRightInd w:val="0"/>
        <w:spacing w:after="0" w:line="360" w:lineRule="auto"/>
        <w:ind w:firstLine="709"/>
        <w:rPr>
          <w:sz w:val="23"/>
          <w:szCs w:val="23"/>
        </w:rPr>
      </w:pPr>
      <w:r w:rsidRPr="005F20BD">
        <w:t xml:space="preserve">На практических занятиях работа ведется с использованием методических указаний по решению задач, примерами решения, а также с кейсами, разработанными на основе фактического материала. Подготовка к практическим занятиям является обязательной и предполагает работу с учебной и методической литературой. </w:t>
      </w:r>
    </w:p>
    <w:p w14:paraId="1B445FB1" w14:textId="4356443D" w:rsidR="005F20BD" w:rsidRPr="004212B3" w:rsidRDefault="005F20BD" w:rsidP="005F20BD">
      <w:pPr>
        <w:spacing w:after="0" w:line="240" w:lineRule="auto"/>
        <w:ind w:firstLine="567"/>
        <w:jc w:val="both"/>
        <w:rPr>
          <w:rFonts w:eastAsia="Times New Roman"/>
        </w:rPr>
      </w:pPr>
    </w:p>
    <w:p w14:paraId="6361116D" w14:textId="6B651C37" w:rsidR="004212B3" w:rsidRDefault="00693FA3" w:rsidP="00BB1267">
      <w:pPr>
        <w:pStyle w:val="2"/>
        <w:jc w:val="both"/>
      </w:pPr>
      <w:bookmarkStart w:id="22" w:name="_Toc101527825"/>
      <w:r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</w:p>
    <w:p w14:paraId="2A1BBEDC" w14:textId="77777777" w:rsidR="00D46013" w:rsidRPr="00B44CB1" w:rsidRDefault="00D46013" w:rsidP="00B21168">
      <w:pPr>
        <w:spacing w:after="0" w:line="360" w:lineRule="auto"/>
        <w:ind w:firstLine="709"/>
        <w:rPr>
          <w:b/>
        </w:rPr>
      </w:pPr>
      <w:bookmarkStart w:id="23" w:name="_Toc531614950"/>
      <w:bookmarkStart w:id="24" w:name="_Toc531686467"/>
      <w:r w:rsidRPr="00B44CB1">
        <w:rPr>
          <w:b/>
        </w:rPr>
        <w:t>11. 1. Комплект лицензионного программного обеспечения</w:t>
      </w:r>
      <w:bookmarkEnd w:id="23"/>
      <w:bookmarkEnd w:id="24"/>
    </w:p>
    <w:p w14:paraId="0575CE79" w14:textId="77777777" w:rsidR="00D46013" w:rsidRPr="00431B2E" w:rsidRDefault="00D46013" w:rsidP="00B21168">
      <w:pPr>
        <w:spacing w:after="0" w:line="360" w:lineRule="auto"/>
        <w:ind w:firstLine="709"/>
      </w:pPr>
      <w:bookmarkStart w:id="25" w:name="_Toc531614951"/>
      <w:bookmarkStart w:id="26" w:name="_Toc531686468"/>
      <w:r w:rsidRPr="00431B2E">
        <w:t xml:space="preserve">1. </w:t>
      </w:r>
      <w:r w:rsidRPr="00D46013">
        <w:rPr>
          <w:lang w:val="en-US"/>
        </w:rPr>
        <w:t>Windows</w:t>
      </w:r>
      <w:r w:rsidRPr="00431B2E">
        <w:t xml:space="preserve">, </w:t>
      </w:r>
      <w:r w:rsidRPr="00D46013">
        <w:rPr>
          <w:lang w:val="en-US"/>
        </w:rPr>
        <w:t>Microsoft</w:t>
      </w:r>
      <w:r w:rsidRPr="00431B2E">
        <w:t xml:space="preserve"> </w:t>
      </w:r>
      <w:r w:rsidRPr="00D46013">
        <w:rPr>
          <w:lang w:val="en-US"/>
        </w:rPr>
        <w:t>Office</w:t>
      </w:r>
      <w:r w:rsidRPr="00431B2E">
        <w:t>.</w:t>
      </w:r>
      <w:bookmarkEnd w:id="25"/>
      <w:bookmarkEnd w:id="26"/>
    </w:p>
    <w:p w14:paraId="137EB58D" w14:textId="77777777" w:rsidR="00D46013" w:rsidRPr="00431B2E" w:rsidRDefault="00D46013" w:rsidP="00B21168">
      <w:pPr>
        <w:spacing w:after="0" w:line="360" w:lineRule="auto"/>
        <w:ind w:firstLine="709"/>
      </w:pPr>
      <w:bookmarkStart w:id="27" w:name="_Toc531614952"/>
      <w:bookmarkStart w:id="28" w:name="_Toc531686469"/>
      <w:r w:rsidRPr="00431B2E">
        <w:t xml:space="preserve">2. </w:t>
      </w:r>
      <w:r w:rsidRPr="00D46013">
        <w:t>Антивирус</w:t>
      </w:r>
      <w:r w:rsidRPr="00431B2E">
        <w:t xml:space="preserve"> </w:t>
      </w:r>
      <w:bookmarkEnd w:id="27"/>
      <w:bookmarkEnd w:id="28"/>
      <w:r>
        <w:rPr>
          <w:lang w:val="en-US"/>
        </w:rPr>
        <w:t>Kaspersky</w:t>
      </w:r>
    </w:p>
    <w:p w14:paraId="7F07A189" w14:textId="77777777" w:rsidR="00D46013" w:rsidRPr="00B44CB1" w:rsidRDefault="00D46013" w:rsidP="00B21168">
      <w:pPr>
        <w:spacing w:after="0" w:line="360" w:lineRule="auto"/>
        <w:ind w:firstLine="709"/>
        <w:rPr>
          <w:b/>
        </w:rPr>
      </w:pPr>
      <w:bookmarkStart w:id="29" w:name="_Toc531614953"/>
      <w:bookmarkStart w:id="30" w:name="_Toc531686470"/>
      <w:r w:rsidRPr="00431B2E">
        <w:rPr>
          <w:b/>
        </w:rPr>
        <w:t xml:space="preserve">11.2. </w:t>
      </w:r>
      <w:r w:rsidRPr="00B44CB1">
        <w:rPr>
          <w:b/>
        </w:rPr>
        <w:t>Современные профессиональные базы данных и информационные справочные системы</w:t>
      </w:r>
      <w:bookmarkEnd w:id="29"/>
      <w:bookmarkEnd w:id="30"/>
    </w:p>
    <w:p w14:paraId="62CCF144" w14:textId="77777777" w:rsidR="00D46013" w:rsidRPr="00D46013" w:rsidRDefault="00D46013" w:rsidP="00BB12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</w:rPr>
      </w:pPr>
      <w:r w:rsidRPr="00D46013">
        <w:rPr>
          <w:bCs/>
        </w:rPr>
        <w:t>1. Информационно-правовая система «Гарант»</w:t>
      </w:r>
    </w:p>
    <w:p w14:paraId="6B509824" w14:textId="77777777" w:rsidR="00D46013" w:rsidRPr="00D46013" w:rsidRDefault="00D46013" w:rsidP="00BB12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</w:rPr>
      </w:pPr>
      <w:r w:rsidRPr="00D46013">
        <w:rPr>
          <w:bCs/>
        </w:rPr>
        <w:t>2. Информационно-правовая система «Консультант Плюс»</w:t>
      </w:r>
    </w:p>
    <w:p w14:paraId="0DE98023" w14:textId="77777777" w:rsidR="00D46013" w:rsidRPr="00D46013" w:rsidRDefault="00D46013" w:rsidP="00BB12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</w:rPr>
      </w:pPr>
      <w:r w:rsidRPr="00D46013">
        <w:rPr>
          <w:bCs/>
        </w:rPr>
        <w:t xml:space="preserve">3. Электронная энциклопедия: </w:t>
      </w:r>
      <w:hyperlink r:id="rId162" w:history="1">
        <w:r w:rsidRPr="00D46013">
          <w:rPr>
            <w:bCs/>
            <w:color w:val="0000FF"/>
            <w:u w:val="single"/>
            <w:lang w:val="en-US"/>
          </w:rPr>
          <w:t>http</w:t>
        </w:r>
        <w:r w:rsidRPr="00D46013">
          <w:rPr>
            <w:bCs/>
            <w:color w:val="0000FF"/>
            <w:u w:val="single"/>
          </w:rPr>
          <w:t>://</w:t>
        </w:r>
        <w:proofErr w:type="spellStart"/>
        <w:r w:rsidRPr="00D46013">
          <w:rPr>
            <w:bCs/>
            <w:color w:val="0000FF"/>
            <w:u w:val="single"/>
            <w:lang w:val="en-US"/>
          </w:rPr>
          <w:t>ru</w:t>
        </w:r>
        <w:proofErr w:type="spellEnd"/>
        <w:r w:rsidRPr="00D46013">
          <w:rPr>
            <w:bCs/>
            <w:color w:val="0000FF"/>
            <w:u w:val="single"/>
          </w:rPr>
          <w:t>.</w:t>
        </w:r>
        <w:proofErr w:type="spellStart"/>
        <w:r w:rsidRPr="00D46013">
          <w:rPr>
            <w:bCs/>
            <w:color w:val="0000FF"/>
            <w:u w:val="single"/>
            <w:lang w:val="en-US"/>
          </w:rPr>
          <w:t>wikipedia</w:t>
        </w:r>
        <w:proofErr w:type="spellEnd"/>
        <w:r w:rsidRPr="00D46013">
          <w:rPr>
            <w:bCs/>
            <w:color w:val="0000FF"/>
            <w:u w:val="single"/>
          </w:rPr>
          <w:t>.</w:t>
        </w:r>
        <w:r w:rsidRPr="00D46013">
          <w:rPr>
            <w:bCs/>
            <w:color w:val="0000FF"/>
            <w:u w:val="single"/>
            <w:lang w:val="en-US"/>
          </w:rPr>
          <w:t>org</w:t>
        </w:r>
        <w:r w:rsidRPr="00D46013">
          <w:rPr>
            <w:bCs/>
            <w:color w:val="0000FF"/>
            <w:u w:val="single"/>
          </w:rPr>
          <w:t>/</w:t>
        </w:r>
        <w:r w:rsidRPr="00D46013">
          <w:rPr>
            <w:bCs/>
            <w:color w:val="0000FF"/>
            <w:u w:val="single"/>
            <w:lang w:val="en-US"/>
          </w:rPr>
          <w:t>wiki</w:t>
        </w:r>
        <w:r w:rsidRPr="00D46013">
          <w:rPr>
            <w:bCs/>
            <w:color w:val="0000FF"/>
            <w:u w:val="single"/>
          </w:rPr>
          <w:t>/</w:t>
        </w:r>
        <w:r w:rsidRPr="00D46013">
          <w:rPr>
            <w:bCs/>
            <w:color w:val="0000FF"/>
            <w:u w:val="single"/>
            <w:lang w:val="en-US"/>
          </w:rPr>
          <w:t>Wiki</w:t>
        </w:r>
      </w:hyperlink>
    </w:p>
    <w:p w14:paraId="51E57749" w14:textId="77777777" w:rsidR="00D46013" w:rsidRPr="00D46013" w:rsidRDefault="00D46013" w:rsidP="00BB12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</w:rPr>
      </w:pPr>
      <w:r w:rsidRPr="00D46013">
        <w:rPr>
          <w:bCs/>
        </w:rPr>
        <w:t>4. Система комплексного раскрытия информации «СКРИН» -</w:t>
      </w:r>
      <w:r w:rsidRPr="00D46013">
        <w:rPr>
          <w:bCs/>
          <w:lang w:val="en-US"/>
        </w:rPr>
        <w:lastRenderedPageBreak/>
        <w:t>http</w:t>
      </w:r>
      <w:r w:rsidRPr="00D46013">
        <w:rPr>
          <w:bCs/>
        </w:rPr>
        <w:t>://</w:t>
      </w:r>
      <w:r w:rsidRPr="00D46013">
        <w:rPr>
          <w:bCs/>
          <w:lang w:val="en-US"/>
        </w:rPr>
        <w:t>www</w:t>
      </w:r>
      <w:r w:rsidRPr="00D46013">
        <w:rPr>
          <w:bCs/>
        </w:rPr>
        <w:t>.</w:t>
      </w:r>
      <w:proofErr w:type="spellStart"/>
      <w:r w:rsidRPr="00D46013">
        <w:rPr>
          <w:bCs/>
          <w:lang w:val="en-US"/>
        </w:rPr>
        <w:t>skrin</w:t>
      </w:r>
      <w:proofErr w:type="spellEnd"/>
      <w:r w:rsidRPr="00D46013">
        <w:rPr>
          <w:bCs/>
        </w:rPr>
        <w:t>.</w:t>
      </w:r>
      <w:proofErr w:type="spellStart"/>
      <w:r w:rsidRPr="00D46013">
        <w:rPr>
          <w:bCs/>
          <w:lang w:val="en-US"/>
        </w:rPr>
        <w:t>ru</w:t>
      </w:r>
      <w:proofErr w:type="spellEnd"/>
      <w:r w:rsidRPr="00D46013">
        <w:rPr>
          <w:bCs/>
        </w:rPr>
        <w:t>/</w:t>
      </w:r>
    </w:p>
    <w:p w14:paraId="6B1E0AAD" w14:textId="77777777" w:rsidR="00D46013" w:rsidRDefault="00D46013" w:rsidP="00BB12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</w:rPr>
      </w:pPr>
      <w:r w:rsidRPr="00B44CB1">
        <w:rPr>
          <w:b/>
          <w:bCs/>
        </w:rPr>
        <w:t>11.3. Сертифицированные программные и аппаратные средства защиты информации</w:t>
      </w:r>
      <w:r w:rsidR="008A52F7">
        <w:rPr>
          <w:bCs/>
        </w:rPr>
        <w:t xml:space="preserve"> </w:t>
      </w:r>
      <w:r w:rsidR="00953568" w:rsidRPr="00953568">
        <w:rPr>
          <w:bCs/>
        </w:rPr>
        <w:t>- не используются</w:t>
      </w:r>
    </w:p>
    <w:p w14:paraId="7B870C6B" w14:textId="7619A305" w:rsidR="00953568" w:rsidRPr="004212B3" w:rsidRDefault="00953568" w:rsidP="00BB12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</w:rPr>
      </w:pPr>
      <w:r w:rsidRPr="00B44CB1">
        <w:rPr>
          <w:rFonts w:eastAsia="Times New Roman"/>
          <w:b/>
        </w:rPr>
        <w:t>11.4.</w:t>
      </w:r>
      <w:r w:rsidRPr="008A52F7">
        <w:rPr>
          <w:rFonts w:eastAsia="Times New Roman"/>
        </w:rPr>
        <w:t xml:space="preserve"> </w:t>
      </w:r>
      <w:r w:rsidRPr="004212B3">
        <w:rPr>
          <w:rFonts w:eastAsia="Times New Roman"/>
        </w:rPr>
        <w:t>Электронная</w:t>
      </w:r>
      <w:r w:rsidRPr="008A52F7">
        <w:rPr>
          <w:rFonts w:eastAsia="Times New Roman"/>
        </w:rPr>
        <w:t xml:space="preserve"> </w:t>
      </w:r>
      <w:r w:rsidRPr="004212B3">
        <w:rPr>
          <w:rFonts w:eastAsia="Times New Roman"/>
        </w:rPr>
        <w:t>таблица</w:t>
      </w:r>
      <w:r w:rsidRPr="008A52F7">
        <w:rPr>
          <w:rFonts w:eastAsia="Times New Roman"/>
        </w:rPr>
        <w:t xml:space="preserve"> </w:t>
      </w:r>
      <w:proofErr w:type="spellStart"/>
      <w:r>
        <w:rPr>
          <w:rFonts w:eastAsia="Times New Roman"/>
          <w:lang w:val="en-US"/>
        </w:rPr>
        <w:t>Calc</w:t>
      </w:r>
      <w:proofErr w:type="spellEnd"/>
      <w:r w:rsidRPr="008A52F7">
        <w:rPr>
          <w:rFonts w:eastAsia="Times New Roman"/>
        </w:rPr>
        <w:t xml:space="preserve"> </w:t>
      </w:r>
      <w:proofErr w:type="spellStart"/>
      <w:r w:rsidRPr="007276FC">
        <w:rPr>
          <w:rFonts w:eastAsia="Times New Roman"/>
          <w:lang w:val="en-US"/>
        </w:rPr>
        <w:t>LibreOffice</w:t>
      </w:r>
      <w:proofErr w:type="spellEnd"/>
    </w:p>
    <w:p w14:paraId="06F454BE" w14:textId="128ACEDD" w:rsidR="00882929" w:rsidRPr="004212B3" w:rsidRDefault="00953568" w:rsidP="00BB12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</w:rPr>
      </w:pPr>
      <w:r w:rsidRPr="00B44CB1">
        <w:rPr>
          <w:rFonts w:eastAsia="Times New Roman"/>
          <w:b/>
          <w:shd w:val="clear" w:color="auto" w:fill="FFFFFF"/>
        </w:rPr>
        <w:t>11.</w:t>
      </w:r>
      <w:r w:rsidR="005F20BD" w:rsidRPr="00B44CB1">
        <w:rPr>
          <w:rFonts w:eastAsia="Times New Roman"/>
          <w:b/>
          <w:shd w:val="clear" w:color="auto" w:fill="FFFFFF"/>
        </w:rPr>
        <w:t>5</w:t>
      </w:r>
      <w:r w:rsidRPr="00B44CB1">
        <w:rPr>
          <w:rFonts w:eastAsia="Times New Roman"/>
          <w:b/>
          <w:shd w:val="clear" w:color="auto" w:fill="FFFFFF"/>
        </w:rPr>
        <w:t>.</w:t>
      </w:r>
      <w:r>
        <w:rPr>
          <w:rFonts w:eastAsia="Times New Roman"/>
          <w:shd w:val="clear" w:color="auto" w:fill="FFFFFF"/>
        </w:rPr>
        <w:t xml:space="preserve"> </w:t>
      </w:r>
      <w:r w:rsidRPr="004212B3">
        <w:rPr>
          <w:rFonts w:eastAsia="Times New Roman"/>
          <w:shd w:val="clear" w:color="auto" w:fill="FFFFFF"/>
        </w:rPr>
        <w:t xml:space="preserve">Программная среда </w:t>
      </w:r>
      <w:r w:rsidRPr="004212B3">
        <w:rPr>
          <w:rFonts w:eastAsia="Times New Roman"/>
          <w:shd w:val="clear" w:color="auto" w:fill="FFFFFF"/>
          <w:lang w:val="en-US"/>
        </w:rPr>
        <w:t>R</w:t>
      </w:r>
      <w:r w:rsidRPr="007E13E6">
        <w:rPr>
          <w:rFonts w:eastAsia="Times New Roman"/>
          <w:shd w:val="clear" w:color="auto" w:fill="FFFFFF"/>
        </w:rPr>
        <w:t>.</w:t>
      </w:r>
    </w:p>
    <w:p w14:paraId="6663B7D7" w14:textId="77777777" w:rsidR="004212B3" w:rsidRPr="004212B3" w:rsidRDefault="004212B3" w:rsidP="00BB1267">
      <w:pPr>
        <w:pStyle w:val="2"/>
        <w:spacing w:before="0" w:after="0"/>
        <w:jc w:val="left"/>
      </w:pPr>
      <w:bookmarkStart w:id="31" w:name="_Toc101527826"/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31"/>
    </w:p>
    <w:p w14:paraId="1A90A380" w14:textId="77777777" w:rsidR="004212B3" w:rsidRPr="004212B3" w:rsidRDefault="004212B3" w:rsidP="008A52F7">
      <w:pPr>
        <w:spacing w:after="0"/>
        <w:ind w:right="-1985" w:firstLine="567"/>
        <w:jc w:val="both"/>
      </w:pPr>
      <w:r w:rsidRPr="004212B3">
        <w:t xml:space="preserve">Практические занятия по дисциплине проходят в компьютерном </w:t>
      </w:r>
      <w:r w:rsidR="00274FB9">
        <w:t>к</w:t>
      </w:r>
      <w:r w:rsidRPr="004212B3">
        <w:t>лассе.</w:t>
      </w:r>
    </w:p>
    <w:p w14:paraId="39DD2AA9" w14:textId="77777777" w:rsidR="008A52F7" w:rsidRPr="004212B3" w:rsidRDefault="008A52F7">
      <w:pPr>
        <w:spacing w:after="0"/>
        <w:ind w:right="-1644"/>
        <w:jc w:val="both"/>
      </w:pPr>
    </w:p>
    <w:sectPr w:rsidR="008A52F7" w:rsidRPr="004212B3" w:rsidSect="00BB1267">
      <w:footerReference w:type="default" r:id="rId163"/>
      <w:pgSz w:w="11906" w:h="16838"/>
      <w:pgMar w:top="1134" w:right="70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43A37" w14:textId="77777777" w:rsidR="0093212D" w:rsidRDefault="0093212D" w:rsidP="00CC7613">
      <w:pPr>
        <w:spacing w:after="0" w:line="240" w:lineRule="auto"/>
      </w:pPr>
      <w:r>
        <w:separator/>
      </w:r>
    </w:p>
  </w:endnote>
  <w:endnote w:type="continuationSeparator" w:id="0">
    <w:p w14:paraId="0EEBF3EF" w14:textId="77777777" w:rsidR="0093212D" w:rsidRDefault="0093212D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HPIHKH+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DF131" w14:textId="1017DDAC" w:rsidR="00BC70D2" w:rsidRPr="00D87ACC" w:rsidRDefault="00BC70D2">
    <w:pPr>
      <w:pStyle w:val="ad"/>
      <w:jc w:val="center"/>
      <w:rPr>
        <w:sz w:val="24"/>
        <w:szCs w:val="24"/>
      </w:rPr>
    </w:pPr>
    <w:r w:rsidRPr="00D87ACC">
      <w:rPr>
        <w:sz w:val="24"/>
        <w:szCs w:val="24"/>
      </w:rPr>
      <w:fldChar w:fldCharType="begin"/>
    </w:r>
    <w:r w:rsidRPr="00D87ACC">
      <w:rPr>
        <w:sz w:val="24"/>
        <w:szCs w:val="24"/>
      </w:rPr>
      <w:instrText>PAGE   \* MERGEFORMAT</w:instrText>
    </w:r>
    <w:r w:rsidRPr="00D87ACC">
      <w:rPr>
        <w:sz w:val="24"/>
        <w:szCs w:val="24"/>
      </w:rPr>
      <w:fldChar w:fldCharType="separate"/>
    </w:r>
    <w:r w:rsidR="00BC2450">
      <w:rPr>
        <w:noProof/>
        <w:sz w:val="24"/>
        <w:szCs w:val="24"/>
      </w:rPr>
      <w:t>20</w:t>
    </w:r>
    <w:r w:rsidRPr="00D87ACC">
      <w:rPr>
        <w:sz w:val="24"/>
        <w:szCs w:val="24"/>
      </w:rPr>
      <w:fldChar w:fldCharType="end"/>
    </w:r>
  </w:p>
  <w:p w14:paraId="79CAB951" w14:textId="77777777" w:rsidR="00BC70D2" w:rsidRDefault="00BC70D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083E0" w14:textId="77777777" w:rsidR="0093212D" w:rsidRDefault="0093212D" w:rsidP="00CC7613">
      <w:pPr>
        <w:spacing w:after="0" w:line="240" w:lineRule="auto"/>
      </w:pPr>
      <w:r>
        <w:separator/>
      </w:r>
    </w:p>
  </w:footnote>
  <w:footnote w:type="continuationSeparator" w:id="0">
    <w:p w14:paraId="47E8463D" w14:textId="77777777" w:rsidR="0093212D" w:rsidRDefault="0093212D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6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F1331"/>
    <w:multiLevelType w:val="multilevel"/>
    <w:tmpl w:val="DCAAE91A"/>
    <w:lvl w:ilvl="0">
      <w:start w:val="1"/>
      <w:numFmt w:val="decimal"/>
      <w:lvlText w:val="%1."/>
      <w:lvlJc w:val="left"/>
      <w:pPr>
        <w:ind w:left="1200" w:hanging="1200"/>
      </w:pPr>
      <w:rPr>
        <w:b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b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b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b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b/>
      </w:rPr>
    </w:lvl>
  </w:abstractNum>
  <w:abstractNum w:abstractNumId="10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1E6C4142"/>
    <w:multiLevelType w:val="hybridMultilevel"/>
    <w:tmpl w:val="53FA02C2"/>
    <w:lvl w:ilvl="0" w:tplc="4A004178">
      <w:start w:val="1"/>
      <w:numFmt w:val="decimal"/>
      <w:lvlText w:val="%1."/>
      <w:lvlJc w:val="left"/>
      <w:pPr>
        <w:tabs>
          <w:tab w:val="num" w:pos="358"/>
        </w:tabs>
        <w:ind w:left="-207" w:firstLine="567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41800"/>
    <w:multiLevelType w:val="multilevel"/>
    <w:tmpl w:val="304A174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4" w15:restartNumberingAfterBreak="0">
    <w:nsid w:val="27EB15AF"/>
    <w:multiLevelType w:val="multilevel"/>
    <w:tmpl w:val="E9563DE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15" w15:restartNumberingAfterBreak="0">
    <w:nsid w:val="2E216253"/>
    <w:multiLevelType w:val="hybridMultilevel"/>
    <w:tmpl w:val="7A8CD776"/>
    <w:lvl w:ilvl="0" w:tplc="465A4A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0" w15:restartNumberingAfterBreak="0">
    <w:nsid w:val="3A3F3D57"/>
    <w:multiLevelType w:val="hybridMultilevel"/>
    <w:tmpl w:val="FDC2A69C"/>
    <w:lvl w:ilvl="0" w:tplc="4FACF6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2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1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34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num w:numId="1">
    <w:abstractNumId w:val="29"/>
  </w:num>
  <w:num w:numId="2">
    <w:abstractNumId w:val="28"/>
  </w:num>
  <w:num w:numId="3">
    <w:abstractNumId w:val="22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19"/>
  </w:num>
  <w:num w:numId="9">
    <w:abstractNumId w:val="1"/>
  </w:num>
  <w:num w:numId="10">
    <w:abstractNumId w:val="10"/>
  </w:num>
  <w:num w:numId="11">
    <w:abstractNumId w:val="36"/>
  </w:num>
  <w:num w:numId="12">
    <w:abstractNumId w:val="8"/>
  </w:num>
  <w:num w:numId="13">
    <w:abstractNumId w:val="6"/>
  </w:num>
  <w:num w:numId="14">
    <w:abstractNumId w:val="12"/>
  </w:num>
  <w:num w:numId="15">
    <w:abstractNumId w:val="30"/>
  </w:num>
  <w:num w:numId="16">
    <w:abstractNumId w:val="0"/>
  </w:num>
  <w:num w:numId="17">
    <w:abstractNumId w:val="35"/>
  </w:num>
  <w:num w:numId="18">
    <w:abstractNumId w:val="17"/>
  </w:num>
  <w:num w:numId="19">
    <w:abstractNumId w:val="32"/>
  </w:num>
  <w:num w:numId="20">
    <w:abstractNumId w:val="31"/>
  </w:num>
  <w:num w:numId="21">
    <w:abstractNumId w:val="24"/>
  </w:num>
  <w:num w:numId="22">
    <w:abstractNumId w:val="25"/>
  </w:num>
  <w:num w:numId="23">
    <w:abstractNumId w:val="3"/>
  </w:num>
  <w:num w:numId="24">
    <w:abstractNumId w:val="15"/>
  </w:num>
  <w:num w:numId="25">
    <w:abstractNumId w:val="21"/>
  </w:num>
  <w:num w:numId="26">
    <w:abstractNumId w:val="34"/>
  </w:num>
  <w:num w:numId="27">
    <w:abstractNumId w:val="26"/>
  </w:num>
  <w:num w:numId="28">
    <w:abstractNumId w:val="18"/>
  </w:num>
  <w:num w:numId="29">
    <w:abstractNumId w:val="27"/>
  </w:num>
  <w:num w:numId="30">
    <w:abstractNumId w:val="33"/>
  </w:num>
  <w:num w:numId="31">
    <w:abstractNumId w:val="23"/>
  </w:num>
  <w:num w:numId="32">
    <w:abstractNumId w:val="16"/>
  </w:num>
  <w:num w:numId="33">
    <w:abstractNumId w:val="14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4AAF"/>
    <w:rsid w:val="00004B33"/>
    <w:rsid w:val="00004C45"/>
    <w:rsid w:val="00004E74"/>
    <w:rsid w:val="000053A1"/>
    <w:rsid w:val="00006483"/>
    <w:rsid w:val="00011B5C"/>
    <w:rsid w:val="0001256B"/>
    <w:rsid w:val="000165C9"/>
    <w:rsid w:val="000172D9"/>
    <w:rsid w:val="000220D1"/>
    <w:rsid w:val="0002276F"/>
    <w:rsid w:val="00022F9F"/>
    <w:rsid w:val="00023675"/>
    <w:rsid w:val="0002641C"/>
    <w:rsid w:val="000265F1"/>
    <w:rsid w:val="00026948"/>
    <w:rsid w:val="000303CA"/>
    <w:rsid w:val="00030F1C"/>
    <w:rsid w:val="000347B3"/>
    <w:rsid w:val="000369FE"/>
    <w:rsid w:val="00037EE5"/>
    <w:rsid w:val="000400B9"/>
    <w:rsid w:val="0004102B"/>
    <w:rsid w:val="00042DCA"/>
    <w:rsid w:val="000433F2"/>
    <w:rsid w:val="0004391D"/>
    <w:rsid w:val="0004422B"/>
    <w:rsid w:val="00045518"/>
    <w:rsid w:val="00045628"/>
    <w:rsid w:val="00046AE3"/>
    <w:rsid w:val="00046EF4"/>
    <w:rsid w:val="00051D61"/>
    <w:rsid w:val="00051E9A"/>
    <w:rsid w:val="000524DA"/>
    <w:rsid w:val="000536D2"/>
    <w:rsid w:val="0005497D"/>
    <w:rsid w:val="00057836"/>
    <w:rsid w:val="00057BA9"/>
    <w:rsid w:val="000603F5"/>
    <w:rsid w:val="00060DB7"/>
    <w:rsid w:val="00061F06"/>
    <w:rsid w:val="00062BEB"/>
    <w:rsid w:val="000632A0"/>
    <w:rsid w:val="0006364C"/>
    <w:rsid w:val="00063922"/>
    <w:rsid w:val="00065DA4"/>
    <w:rsid w:val="00067425"/>
    <w:rsid w:val="00071203"/>
    <w:rsid w:val="00071F3D"/>
    <w:rsid w:val="00072B52"/>
    <w:rsid w:val="00073D7A"/>
    <w:rsid w:val="00075332"/>
    <w:rsid w:val="000820F6"/>
    <w:rsid w:val="00083BC7"/>
    <w:rsid w:val="00083C1C"/>
    <w:rsid w:val="0008576B"/>
    <w:rsid w:val="0008644F"/>
    <w:rsid w:val="00087031"/>
    <w:rsid w:val="000919D2"/>
    <w:rsid w:val="0009338F"/>
    <w:rsid w:val="00095B9A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E0974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2162"/>
    <w:rsid w:val="000F33A1"/>
    <w:rsid w:val="000F35C9"/>
    <w:rsid w:val="000F5096"/>
    <w:rsid w:val="000F6AC0"/>
    <w:rsid w:val="000F6DEB"/>
    <w:rsid w:val="001024C5"/>
    <w:rsid w:val="0010269F"/>
    <w:rsid w:val="001027C4"/>
    <w:rsid w:val="00110268"/>
    <w:rsid w:val="00110DF4"/>
    <w:rsid w:val="00112228"/>
    <w:rsid w:val="00112CA5"/>
    <w:rsid w:val="0011625D"/>
    <w:rsid w:val="00116B56"/>
    <w:rsid w:val="001209E1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134F"/>
    <w:rsid w:val="00142FFD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595B"/>
    <w:rsid w:val="00155B64"/>
    <w:rsid w:val="0015616F"/>
    <w:rsid w:val="00156605"/>
    <w:rsid w:val="0015776C"/>
    <w:rsid w:val="00161E30"/>
    <w:rsid w:val="00162E90"/>
    <w:rsid w:val="00163FE6"/>
    <w:rsid w:val="001651A4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4FA4"/>
    <w:rsid w:val="0017538F"/>
    <w:rsid w:val="00176756"/>
    <w:rsid w:val="00176896"/>
    <w:rsid w:val="001823AE"/>
    <w:rsid w:val="00182C04"/>
    <w:rsid w:val="00183686"/>
    <w:rsid w:val="001872FE"/>
    <w:rsid w:val="00187A6E"/>
    <w:rsid w:val="00190415"/>
    <w:rsid w:val="001913A8"/>
    <w:rsid w:val="001919B8"/>
    <w:rsid w:val="00191F4A"/>
    <w:rsid w:val="001925E7"/>
    <w:rsid w:val="00192A53"/>
    <w:rsid w:val="001940AB"/>
    <w:rsid w:val="001940F1"/>
    <w:rsid w:val="001965CA"/>
    <w:rsid w:val="001A09E1"/>
    <w:rsid w:val="001A4A54"/>
    <w:rsid w:val="001A4B59"/>
    <w:rsid w:val="001A69C0"/>
    <w:rsid w:val="001B4E5C"/>
    <w:rsid w:val="001B758D"/>
    <w:rsid w:val="001C006D"/>
    <w:rsid w:val="001C00CE"/>
    <w:rsid w:val="001C3541"/>
    <w:rsid w:val="001C5DCF"/>
    <w:rsid w:val="001C6D18"/>
    <w:rsid w:val="001D41C6"/>
    <w:rsid w:val="001D4E4E"/>
    <w:rsid w:val="001D536C"/>
    <w:rsid w:val="001D7D1A"/>
    <w:rsid w:val="001D7D43"/>
    <w:rsid w:val="001E41A2"/>
    <w:rsid w:val="001E5D86"/>
    <w:rsid w:val="001E7132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10032"/>
    <w:rsid w:val="0021030C"/>
    <w:rsid w:val="0021152E"/>
    <w:rsid w:val="002133DD"/>
    <w:rsid w:val="00214588"/>
    <w:rsid w:val="002153E7"/>
    <w:rsid w:val="002163F6"/>
    <w:rsid w:val="00216968"/>
    <w:rsid w:val="00216BBC"/>
    <w:rsid w:val="00217DDC"/>
    <w:rsid w:val="002238CF"/>
    <w:rsid w:val="0022469E"/>
    <w:rsid w:val="002278CD"/>
    <w:rsid w:val="00230080"/>
    <w:rsid w:val="002313F9"/>
    <w:rsid w:val="00231551"/>
    <w:rsid w:val="00233231"/>
    <w:rsid w:val="00233DB5"/>
    <w:rsid w:val="00234D4F"/>
    <w:rsid w:val="00237D02"/>
    <w:rsid w:val="00240CCC"/>
    <w:rsid w:val="00241715"/>
    <w:rsid w:val="00243D1B"/>
    <w:rsid w:val="00244CC6"/>
    <w:rsid w:val="002461C5"/>
    <w:rsid w:val="00250467"/>
    <w:rsid w:val="002525DD"/>
    <w:rsid w:val="00252A48"/>
    <w:rsid w:val="00254687"/>
    <w:rsid w:val="002546BB"/>
    <w:rsid w:val="00255D19"/>
    <w:rsid w:val="002573D3"/>
    <w:rsid w:val="002610D5"/>
    <w:rsid w:val="00262ECA"/>
    <w:rsid w:val="00264544"/>
    <w:rsid w:val="0026520D"/>
    <w:rsid w:val="00266534"/>
    <w:rsid w:val="00266BF1"/>
    <w:rsid w:val="002671D3"/>
    <w:rsid w:val="00267B03"/>
    <w:rsid w:val="00270F5E"/>
    <w:rsid w:val="00271335"/>
    <w:rsid w:val="002724AA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1C9D"/>
    <w:rsid w:val="002843B4"/>
    <w:rsid w:val="00286C5A"/>
    <w:rsid w:val="0028715E"/>
    <w:rsid w:val="0029085A"/>
    <w:rsid w:val="00290E43"/>
    <w:rsid w:val="00292763"/>
    <w:rsid w:val="00292E6A"/>
    <w:rsid w:val="00297EC5"/>
    <w:rsid w:val="002A2DE9"/>
    <w:rsid w:val="002A36F7"/>
    <w:rsid w:val="002A533B"/>
    <w:rsid w:val="002A6383"/>
    <w:rsid w:val="002A755F"/>
    <w:rsid w:val="002A7A2E"/>
    <w:rsid w:val="002B188F"/>
    <w:rsid w:val="002B51D6"/>
    <w:rsid w:val="002B5FD0"/>
    <w:rsid w:val="002B6652"/>
    <w:rsid w:val="002B78D2"/>
    <w:rsid w:val="002C064C"/>
    <w:rsid w:val="002C39ED"/>
    <w:rsid w:val="002C580D"/>
    <w:rsid w:val="002C5D90"/>
    <w:rsid w:val="002C70F5"/>
    <w:rsid w:val="002D066D"/>
    <w:rsid w:val="002D28E8"/>
    <w:rsid w:val="002D459C"/>
    <w:rsid w:val="002D6080"/>
    <w:rsid w:val="002E2CED"/>
    <w:rsid w:val="002E3158"/>
    <w:rsid w:val="002E52BE"/>
    <w:rsid w:val="002E67C1"/>
    <w:rsid w:val="002E6AE8"/>
    <w:rsid w:val="002F0730"/>
    <w:rsid w:val="002F0A1F"/>
    <w:rsid w:val="002F1D01"/>
    <w:rsid w:val="002F347D"/>
    <w:rsid w:val="002F3B1F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1015C"/>
    <w:rsid w:val="00310F61"/>
    <w:rsid w:val="00312E66"/>
    <w:rsid w:val="003137D9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1663"/>
    <w:rsid w:val="00324757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1B04"/>
    <w:rsid w:val="00342EF4"/>
    <w:rsid w:val="00343AE7"/>
    <w:rsid w:val="00345EE6"/>
    <w:rsid w:val="00346579"/>
    <w:rsid w:val="00347DA0"/>
    <w:rsid w:val="003517A2"/>
    <w:rsid w:val="003528C6"/>
    <w:rsid w:val="0035427D"/>
    <w:rsid w:val="0035462A"/>
    <w:rsid w:val="00360FC4"/>
    <w:rsid w:val="00361A2E"/>
    <w:rsid w:val="0036344F"/>
    <w:rsid w:val="0036383F"/>
    <w:rsid w:val="00363ABA"/>
    <w:rsid w:val="00363BF9"/>
    <w:rsid w:val="00363E1A"/>
    <w:rsid w:val="00363F34"/>
    <w:rsid w:val="00364BE3"/>
    <w:rsid w:val="0036604C"/>
    <w:rsid w:val="00366591"/>
    <w:rsid w:val="00370998"/>
    <w:rsid w:val="00370A41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2D1F"/>
    <w:rsid w:val="00385867"/>
    <w:rsid w:val="003876E0"/>
    <w:rsid w:val="003922D3"/>
    <w:rsid w:val="00395498"/>
    <w:rsid w:val="003967FA"/>
    <w:rsid w:val="00397BF8"/>
    <w:rsid w:val="003A042A"/>
    <w:rsid w:val="003A4F4F"/>
    <w:rsid w:val="003A589A"/>
    <w:rsid w:val="003A5EC0"/>
    <w:rsid w:val="003B0657"/>
    <w:rsid w:val="003B1621"/>
    <w:rsid w:val="003B1823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DE5"/>
    <w:rsid w:val="003D0F20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67A2"/>
    <w:rsid w:val="003E6941"/>
    <w:rsid w:val="003F0343"/>
    <w:rsid w:val="003F04C7"/>
    <w:rsid w:val="003F2CD9"/>
    <w:rsid w:val="003F5793"/>
    <w:rsid w:val="003F5ACE"/>
    <w:rsid w:val="003F664B"/>
    <w:rsid w:val="0040032A"/>
    <w:rsid w:val="0040128B"/>
    <w:rsid w:val="004021D7"/>
    <w:rsid w:val="00402C6D"/>
    <w:rsid w:val="0040302D"/>
    <w:rsid w:val="0040535B"/>
    <w:rsid w:val="00406356"/>
    <w:rsid w:val="00407367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952"/>
    <w:rsid w:val="00431B2E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47E"/>
    <w:rsid w:val="0044291E"/>
    <w:rsid w:val="0044376F"/>
    <w:rsid w:val="004439BC"/>
    <w:rsid w:val="004517BB"/>
    <w:rsid w:val="0045198F"/>
    <w:rsid w:val="00451BC4"/>
    <w:rsid w:val="00451E31"/>
    <w:rsid w:val="0045739D"/>
    <w:rsid w:val="00457428"/>
    <w:rsid w:val="00463997"/>
    <w:rsid w:val="00463BD0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1F08"/>
    <w:rsid w:val="00492561"/>
    <w:rsid w:val="00494C1A"/>
    <w:rsid w:val="00496488"/>
    <w:rsid w:val="0049757F"/>
    <w:rsid w:val="004A05C9"/>
    <w:rsid w:val="004A0D4A"/>
    <w:rsid w:val="004A0F1E"/>
    <w:rsid w:val="004A1096"/>
    <w:rsid w:val="004A2D8D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2016"/>
    <w:rsid w:val="004B2BBB"/>
    <w:rsid w:val="004B36A8"/>
    <w:rsid w:val="004B4E93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39F3"/>
    <w:rsid w:val="004D699E"/>
    <w:rsid w:val="004D7907"/>
    <w:rsid w:val="004E1536"/>
    <w:rsid w:val="004E2327"/>
    <w:rsid w:val="004E2FB2"/>
    <w:rsid w:val="004E30C6"/>
    <w:rsid w:val="004E3443"/>
    <w:rsid w:val="004E4B8E"/>
    <w:rsid w:val="004E7F91"/>
    <w:rsid w:val="004F79D9"/>
    <w:rsid w:val="005019FF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6B4"/>
    <w:rsid w:val="00530C22"/>
    <w:rsid w:val="005323A4"/>
    <w:rsid w:val="00534801"/>
    <w:rsid w:val="005369CC"/>
    <w:rsid w:val="0053724B"/>
    <w:rsid w:val="00540469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6283"/>
    <w:rsid w:val="00557AF6"/>
    <w:rsid w:val="00562529"/>
    <w:rsid w:val="0056368B"/>
    <w:rsid w:val="005640B4"/>
    <w:rsid w:val="00564E5C"/>
    <w:rsid w:val="005652CE"/>
    <w:rsid w:val="00567910"/>
    <w:rsid w:val="0056792C"/>
    <w:rsid w:val="00571D02"/>
    <w:rsid w:val="00571F71"/>
    <w:rsid w:val="005724AF"/>
    <w:rsid w:val="005726DD"/>
    <w:rsid w:val="00572848"/>
    <w:rsid w:val="0057549A"/>
    <w:rsid w:val="00576A51"/>
    <w:rsid w:val="00577AEC"/>
    <w:rsid w:val="0058099D"/>
    <w:rsid w:val="0058176B"/>
    <w:rsid w:val="00581E63"/>
    <w:rsid w:val="005828CF"/>
    <w:rsid w:val="00582BF6"/>
    <w:rsid w:val="005833D1"/>
    <w:rsid w:val="005838AC"/>
    <w:rsid w:val="0058574C"/>
    <w:rsid w:val="005875D6"/>
    <w:rsid w:val="00587C7A"/>
    <w:rsid w:val="00590E9C"/>
    <w:rsid w:val="005924AA"/>
    <w:rsid w:val="00592A0A"/>
    <w:rsid w:val="00592F2A"/>
    <w:rsid w:val="00593B9D"/>
    <w:rsid w:val="0059632D"/>
    <w:rsid w:val="005A1EF3"/>
    <w:rsid w:val="005A2C21"/>
    <w:rsid w:val="005A30C5"/>
    <w:rsid w:val="005A3258"/>
    <w:rsid w:val="005A3773"/>
    <w:rsid w:val="005A5736"/>
    <w:rsid w:val="005A595A"/>
    <w:rsid w:val="005A7523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3CA1"/>
    <w:rsid w:val="005E522F"/>
    <w:rsid w:val="005E7960"/>
    <w:rsid w:val="005F20BD"/>
    <w:rsid w:val="005F260E"/>
    <w:rsid w:val="005F2EED"/>
    <w:rsid w:val="005F3BCD"/>
    <w:rsid w:val="005F416E"/>
    <w:rsid w:val="005F50B4"/>
    <w:rsid w:val="00600B7A"/>
    <w:rsid w:val="00602E01"/>
    <w:rsid w:val="00604925"/>
    <w:rsid w:val="00605C78"/>
    <w:rsid w:val="00605FDE"/>
    <w:rsid w:val="006079B8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21563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7E46"/>
    <w:rsid w:val="00647F51"/>
    <w:rsid w:val="00651243"/>
    <w:rsid w:val="006534B5"/>
    <w:rsid w:val="00654065"/>
    <w:rsid w:val="00655816"/>
    <w:rsid w:val="00660D96"/>
    <w:rsid w:val="006613AD"/>
    <w:rsid w:val="006613C5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705"/>
    <w:rsid w:val="00676B30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343C"/>
    <w:rsid w:val="00693FA3"/>
    <w:rsid w:val="00696D2D"/>
    <w:rsid w:val="00696D6B"/>
    <w:rsid w:val="006A12A9"/>
    <w:rsid w:val="006A1357"/>
    <w:rsid w:val="006A2C08"/>
    <w:rsid w:val="006A5524"/>
    <w:rsid w:val="006A5E09"/>
    <w:rsid w:val="006B0481"/>
    <w:rsid w:val="006B156D"/>
    <w:rsid w:val="006B1734"/>
    <w:rsid w:val="006B23A8"/>
    <w:rsid w:val="006B27EB"/>
    <w:rsid w:val="006B49C4"/>
    <w:rsid w:val="006B5168"/>
    <w:rsid w:val="006B5B8B"/>
    <w:rsid w:val="006C1DCF"/>
    <w:rsid w:val="006C5A28"/>
    <w:rsid w:val="006C5DA9"/>
    <w:rsid w:val="006C61D8"/>
    <w:rsid w:val="006C7171"/>
    <w:rsid w:val="006C7A34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53C6"/>
    <w:rsid w:val="006E71BD"/>
    <w:rsid w:val="006F0855"/>
    <w:rsid w:val="006F10FE"/>
    <w:rsid w:val="006F255A"/>
    <w:rsid w:val="006F4852"/>
    <w:rsid w:val="006F5388"/>
    <w:rsid w:val="006F64C0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6977"/>
    <w:rsid w:val="007273AB"/>
    <w:rsid w:val="0072768B"/>
    <w:rsid w:val="007276DF"/>
    <w:rsid w:val="007276FC"/>
    <w:rsid w:val="00730121"/>
    <w:rsid w:val="00730B80"/>
    <w:rsid w:val="00732036"/>
    <w:rsid w:val="00732CCD"/>
    <w:rsid w:val="00733331"/>
    <w:rsid w:val="007343A1"/>
    <w:rsid w:val="007353E5"/>
    <w:rsid w:val="007363E6"/>
    <w:rsid w:val="007372DE"/>
    <w:rsid w:val="00737B33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5DF6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D19"/>
    <w:rsid w:val="00797462"/>
    <w:rsid w:val="00797995"/>
    <w:rsid w:val="007A002C"/>
    <w:rsid w:val="007A0CA4"/>
    <w:rsid w:val="007A192C"/>
    <w:rsid w:val="007A2835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73"/>
    <w:rsid w:val="007D053A"/>
    <w:rsid w:val="007D09B8"/>
    <w:rsid w:val="007D0B2D"/>
    <w:rsid w:val="007D1250"/>
    <w:rsid w:val="007D4B3C"/>
    <w:rsid w:val="007D6767"/>
    <w:rsid w:val="007D6D33"/>
    <w:rsid w:val="007E13E6"/>
    <w:rsid w:val="007E1748"/>
    <w:rsid w:val="007E35F4"/>
    <w:rsid w:val="007E6757"/>
    <w:rsid w:val="007F038C"/>
    <w:rsid w:val="007F19F2"/>
    <w:rsid w:val="007F1F3A"/>
    <w:rsid w:val="007F37CA"/>
    <w:rsid w:val="007F5B6A"/>
    <w:rsid w:val="007F606F"/>
    <w:rsid w:val="008000F1"/>
    <w:rsid w:val="00800AD8"/>
    <w:rsid w:val="008034B3"/>
    <w:rsid w:val="00806769"/>
    <w:rsid w:val="00815324"/>
    <w:rsid w:val="00815A34"/>
    <w:rsid w:val="008169A7"/>
    <w:rsid w:val="00816EA2"/>
    <w:rsid w:val="008176CC"/>
    <w:rsid w:val="008218DD"/>
    <w:rsid w:val="00825A9A"/>
    <w:rsid w:val="0083177A"/>
    <w:rsid w:val="00832602"/>
    <w:rsid w:val="0083428F"/>
    <w:rsid w:val="00835A4E"/>
    <w:rsid w:val="008365F0"/>
    <w:rsid w:val="00840021"/>
    <w:rsid w:val="00841F44"/>
    <w:rsid w:val="00845BCA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3064"/>
    <w:rsid w:val="00863953"/>
    <w:rsid w:val="00863AFF"/>
    <w:rsid w:val="0086652E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45F2"/>
    <w:rsid w:val="00897D51"/>
    <w:rsid w:val="008A0BBF"/>
    <w:rsid w:val="008A1013"/>
    <w:rsid w:val="008A385B"/>
    <w:rsid w:val="008A3945"/>
    <w:rsid w:val="008A48C7"/>
    <w:rsid w:val="008A4EFC"/>
    <w:rsid w:val="008A52F7"/>
    <w:rsid w:val="008A6BDA"/>
    <w:rsid w:val="008A7E63"/>
    <w:rsid w:val="008B1BD0"/>
    <w:rsid w:val="008B6788"/>
    <w:rsid w:val="008B6980"/>
    <w:rsid w:val="008B70D0"/>
    <w:rsid w:val="008C1370"/>
    <w:rsid w:val="008C1422"/>
    <w:rsid w:val="008C5AA2"/>
    <w:rsid w:val="008C6417"/>
    <w:rsid w:val="008C66F8"/>
    <w:rsid w:val="008C6E95"/>
    <w:rsid w:val="008C775C"/>
    <w:rsid w:val="008D0B71"/>
    <w:rsid w:val="008D124A"/>
    <w:rsid w:val="008D1BDC"/>
    <w:rsid w:val="008D1F2B"/>
    <w:rsid w:val="008D3AA9"/>
    <w:rsid w:val="008D4C72"/>
    <w:rsid w:val="008D566B"/>
    <w:rsid w:val="008D6237"/>
    <w:rsid w:val="008D6816"/>
    <w:rsid w:val="008D76CE"/>
    <w:rsid w:val="008E0581"/>
    <w:rsid w:val="008E085A"/>
    <w:rsid w:val="008E0CBC"/>
    <w:rsid w:val="008E1B6A"/>
    <w:rsid w:val="008E23A4"/>
    <w:rsid w:val="008E395B"/>
    <w:rsid w:val="008E661E"/>
    <w:rsid w:val="008E6C16"/>
    <w:rsid w:val="008F0113"/>
    <w:rsid w:val="008F0AFD"/>
    <w:rsid w:val="008F0B4A"/>
    <w:rsid w:val="008F2D68"/>
    <w:rsid w:val="008F34E1"/>
    <w:rsid w:val="008F5B25"/>
    <w:rsid w:val="008F6906"/>
    <w:rsid w:val="008F7C92"/>
    <w:rsid w:val="008F7E45"/>
    <w:rsid w:val="00901F30"/>
    <w:rsid w:val="00903708"/>
    <w:rsid w:val="00903B0B"/>
    <w:rsid w:val="0090448B"/>
    <w:rsid w:val="009051C7"/>
    <w:rsid w:val="00906ABB"/>
    <w:rsid w:val="00906CAA"/>
    <w:rsid w:val="009129BF"/>
    <w:rsid w:val="00912ABC"/>
    <w:rsid w:val="009130FF"/>
    <w:rsid w:val="00913E80"/>
    <w:rsid w:val="0092213E"/>
    <w:rsid w:val="00923806"/>
    <w:rsid w:val="0092604D"/>
    <w:rsid w:val="00927567"/>
    <w:rsid w:val="00927FE9"/>
    <w:rsid w:val="00930214"/>
    <w:rsid w:val="009308D2"/>
    <w:rsid w:val="00932037"/>
    <w:rsid w:val="0093212D"/>
    <w:rsid w:val="009335CA"/>
    <w:rsid w:val="00933AC0"/>
    <w:rsid w:val="00935160"/>
    <w:rsid w:val="00935ED2"/>
    <w:rsid w:val="00937BF4"/>
    <w:rsid w:val="00940CCA"/>
    <w:rsid w:val="00941434"/>
    <w:rsid w:val="009438AB"/>
    <w:rsid w:val="0094698F"/>
    <w:rsid w:val="00946B47"/>
    <w:rsid w:val="00951088"/>
    <w:rsid w:val="009526E2"/>
    <w:rsid w:val="00953568"/>
    <w:rsid w:val="0095740A"/>
    <w:rsid w:val="009605A4"/>
    <w:rsid w:val="0096095D"/>
    <w:rsid w:val="009609FD"/>
    <w:rsid w:val="0096220A"/>
    <w:rsid w:val="009631A0"/>
    <w:rsid w:val="009642CB"/>
    <w:rsid w:val="009651FE"/>
    <w:rsid w:val="00966F49"/>
    <w:rsid w:val="009678E1"/>
    <w:rsid w:val="00970DAC"/>
    <w:rsid w:val="009715CC"/>
    <w:rsid w:val="009715FD"/>
    <w:rsid w:val="00971C2E"/>
    <w:rsid w:val="00971D73"/>
    <w:rsid w:val="009725F0"/>
    <w:rsid w:val="00975737"/>
    <w:rsid w:val="009775AE"/>
    <w:rsid w:val="0098003D"/>
    <w:rsid w:val="0098013C"/>
    <w:rsid w:val="009843FF"/>
    <w:rsid w:val="00984B10"/>
    <w:rsid w:val="009877C8"/>
    <w:rsid w:val="00993D71"/>
    <w:rsid w:val="009969BF"/>
    <w:rsid w:val="009A050E"/>
    <w:rsid w:val="009A1A80"/>
    <w:rsid w:val="009A2750"/>
    <w:rsid w:val="009A2EDE"/>
    <w:rsid w:val="009A3C78"/>
    <w:rsid w:val="009A46FA"/>
    <w:rsid w:val="009A4B7B"/>
    <w:rsid w:val="009A7600"/>
    <w:rsid w:val="009A77D4"/>
    <w:rsid w:val="009B0F45"/>
    <w:rsid w:val="009B17E6"/>
    <w:rsid w:val="009B40D6"/>
    <w:rsid w:val="009B5523"/>
    <w:rsid w:val="009B73A8"/>
    <w:rsid w:val="009C20F8"/>
    <w:rsid w:val="009C2252"/>
    <w:rsid w:val="009C3D23"/>
    <w:rsid w:val="009C4023"/>
    <w:rsid w:val="009C4D2C"/>
    <w:rsid w:val="009C57AE"/>
    <w:rsid w:val="009C6E67"/>
    <w:rsid w:val="009C7841"/>
    <w:rsid w:val="009D0E5F"/>
    <w:rsid w:val="009D1B53"/>
    <w:rsid w:val="009D25E2"/>
    <w:rsid w:val="009D5E35"/>
    <w:rsid w:val="009D60AD"/>
    <w:rsid w:val="009D712D"/>
    <w:rsid w:val="009D7A91"/>
    <w:rsid w:val="009E1C32"/>
    <w:rsid w:val="009E2D41"/>
    <w:rsid w:val="009E5C33"/>
    <w:rsid w:val="009E5D8E"/>
    <w:rsid w:val="009E7658"/>
    <w:rsid w:val="009E7AA6"/>
    <w:rsid w:val="009F0872"/>
    <w:rsid w:val="009F2728"/>
    <w:rsid w:val="009F2789"/>
    <w:rsid w:val="009F5EB4"/>
    <w:rsid w:val="009F6BAD"/>
    <w:rsid w:val="009F7679"/>
    <w:rsid w:val="00A001E6"/>
    <w:rsid w:val="00A00377"/>
    <w:rsid w:val="00A03722"/>
    <w:rsid w:val="00A05145"/>
    <w:rsid w:val="00A11DE7"/>
    <w:rsid w:val="00A12FC5"/>
    <w:rsid w:val="00A130FE"/>
    <w:rsid w:val="00A13779"/>
    <w:rsid w:val="00A14E08"/>
    <w:rsid w:val="00A152FB"/>
    <w:rsid w:val="00A16377"/>
    <w:rsid w:val="00A17517"/>
    <w:rsid w:val="00A20F37"/>
    <w:rsid w:val="00A21A2D"/>
    <w:rsid w:val="00A2367E"/>
    <w:rsid w:val="00A24FB5"/>
    <w:rsid w:val="00A2706A"/>
    <w:rsid w:val="00A31172"/>
    <w:rsid w:val="00A31654"/>
    <w:rsid w:val="00A347BA"/>
    <w:rsid w:val="00A348C9"/>
    <w:rsid w:val="00A349EF"/>
    <w:rsid w:val="00A3543C"/>
    <w:rsid w:val="00A370BF"/>
    <w:rsid w:val="00A40117"/>
    <w:rsid w:val="00A41065"/>
    <w:rsid w:val="00A43459"/>
    <w:rsid w:val="00A44818"/>
    <w:rsid w:val="00A45196"/>
    <w:rsid w:val="00A47000"/>
    <w:rsid w:val="00A475A8"/>
    <w:rsid w:val="00A50DF8"/>
    <w:rsid w:val="00A53F45"/>
    <w:rsid w:val="00A5523C"/>
    <w:rsid w:val="00A56E2F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3F8"/>
    <w:rsid w:val="00A80CA8"/>
    <w:rsid w:val="00A81C4C"/>
    <w:rsid w:val="00A83ACF"/>
    <w:rsid w:val="00A83C0B"/>
    <w:rsid w:val="00A8416F"/>
    <w:rsid w:val="00A84C45"/>
    <w:rsid w:val="00A86251"/>
    <w:rsid w:val="00A904D4"/>
    <w:rsid w:val="00A954B7"/>
    <w:rsid w:val="00A96FF7"/>
    <w:rsid w:val="00A972DE"/>
    <w:rsid w:val="00A97B0E"/>
    <w:rsid w:val="00AA0B54"/>
    <w:rsid w:val="00AA2411"/>
    <w:rsid w:val="00AA3607"/>
    <w:rsid w:val="00AA3FF6"/>
    <w:rsid w:val="00AA46E1"/>
    <w:rsid w:val="00AA76EB"/>
    <w:rsid w:val="00AA7DA0"/>
    <w:rsid w:val="00AB03F1"/>
    <w:rsid w:val="00AB193A"/>
    <w:rsid w:val="00AB2236"/>
    <w:rsid w:val="00AB3101"/>
    <w:rsid w:val="00AB32D4"/>
    <w:rsid w:val="00AB3C3F"/>
    <w:rsid w:val="00AB412A"/>
    <w:rsid w:val="00AB49AD"/>
    <w:rsid w:val="00AB5D75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7078"/>
    <w:rsid w:val="00AE1090"/>
    <w:rsid w:val="00AE2EBF"/>
    <w:rsid w:val="00AE2EC1"/>
    <w:rsid w:val="00AE4743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1946"/>
    <w:rsid w:val="00B01975"/>
    <w:rsid w:val="00B01E60"/>
    <w:rsid w:val="00B020DC"/>
    <w:rsid w:val="00B03452"/>
    <w:rsid w:val="00B03848"/>
    <w:rsid w:val="00B04CA5"/>
    <w:rsid w:val="00B050C6"/>
    <w:rsid w:val="00B059FD"/>
    <w:rsid w:val="00B06993"/>
    <w:rsid w:val="00B06D7E"/>
    <w:rsid w:val="00B125B1"/>
    <w:rsid w:val="00B14CC9"/>
    <w:rsid w:val="00B14D72"/>
    <w:rsid w:val="00B16A45"/>
    <w:rsid w:val="00B21168"/>
    <w:rsid w:val="00B23F06"/>
    <w:rsid w:val="00B24146"/>
    <w:rsid w:val="00B24636"/>
    <w:rsid w:val="00B26528"/>
    <w:rsid w:val="00B26F28"/>
    <w:rsid w:val="00B30306"/>
    <w:rsid w:val="00B33A73"/>
    <w:rsid w:val="00B34921"/>
    <w:rsid w:val="00B34B86"/>
    <w:rsid w:val="00B3602F"/>
    <w:rsid w:val="00B3633D"/>
    <w:rsid w:val="00B36ADE"/>
    <w:rsid w:val="00B40F55"/>
    <w:rsid w:val="00B4120D"/>
    <w:rsid w:val="00B417CD"/>
    <w:rsid w:val="00B421C1"/>
    <w:rsid w:val="00B42CFE"/>
    <w:rsid w:val="00B444AA"/>
    <w:rsid w:val="00B44CB1"/>
    <w:rsid w:val="00B50D5A"/>
    <w:rsid w:val="00B511D5"/>
    <w:rsid w:val="00B51C16"/>
    <w:rsid w:val="00B51C3B"/>
    <w:rsid w:val="00B528AC"/>
    <w:rsid w:val="00B54E89"/>
    <w:rsid w:val="00B55044"/>
    <w:rsid w:val="00B57AF7"/>
    <w:rsid w:val="00B606C7"/>
    <w:rsid w:val="00B6107E"/>
    <w:rsid w:val="00B61085"/>
    <w:rsid w:val="00B61527"/>
    <w:rsid w:val="00B63374"/>
    <w:rsid w:val="00B64160"/>
    <w:rsid w:val="00B654DD"/>
    <w:rsid w:val="00B66AD9"/>
    <w:rsid w:val="00B67C0A"/>
    <w:rsid w:val="00B7222C"/>
    <w:rsid w:val="00B729C4"/>
    <w:rsid w:val="00B72BF1"/>
    <w:rsid w:val="00B73F18"/>
    <w:rsid w:val="00B74338"/>
    <w:rsid w:val="00B77705"/>
    <w:rsid w:val="00B80C37"/>
    <w:rsid w:val="00B81101"/>
    <w:rsid w:val="00B816C4"/>
    <w:rsid w:val="00B81B3C"/>
    <w:rsid w:val="00B82593"/>
    <w:rsid w:val="00B86B07"/>
    <w:rsid w:val="00B91329"/>
    <w:rsid w:val="00B928E2"/>
    <w:rsid w:val="00B940F0"/>
    <w:rsid w:val="00B94314"/>
    <w:rsid w:val="00B94855"/>
    <w:rsid w:val="00B95F6C"/>
    <w:rsid w:val="00B96BDD"/>
    <w:rsid w:val="00BA0CFC"/>
    <w:rsid w:val="00BA2E35"/>
    <w:rsid w:val="00BA4E1F"/>
    <w:rsid w:val="00BA59E7"/>
    <w:rsid w:val="00BA5B06"/>
    <w:rsid w:val="00BA779D"/>
    <w:rsid w:val="00BB1267"/>
    <w:rsid w:val="00BB5969"/>
    <w:rsid w:val="00BB5C54"/>
    <w:rsid w:val="00BB6C5F"/>
    <w:rsid w:val="00BB798D"/>
    <w:rsid w:val="00BC16EC"/>
    <w:rsid w:val="00BC2450"/>
    <w:rsid w:val="00BC413D"/>
    <w:rsid w:val="00BC58ED"/>
    <w:rsid w:val="00BC70A2"/>
    <w:rsid w:val="00BC70D2"/>
    <w:rsid w:val="00BD14A8"/>
    <w:rsid w:val="00BD3DFD"/>
    <w:rsid w:val="00BD44A7"/>
    <w:rsid w:val="00BD583F"/>
    <w:rsid w:val="00BD7465"/>
    <w:rsid w:val="00BE138C"/>
    <w:rsid w:val="00BE2AB3"/>
    <w:rsid w:val="00BE3CA0"/>
    <w:rsid w:val="00BE4B31"/>
    <w:rsid w:val="00BE698B"/>
    <w:rsid w:val="00BE6CE8"/>
    <w:rsid w:val="00BF0DB0"/>
    <w:rsid w:val="00BF197A"/>
    <w:rsid w:val="00BF3C56"/>
    <w:rsid w:val="00BF57D3"/>
    <w:rsid w:val="00BF7816"/>
    <w:rsid w:val="00C02B53"/>
    <w:rsid w:val="00C02D3D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6468"/>
    <w:rsid w:val="00C178E5"/>
    <w:rsid w:val="00C22679"/>
    <w:rsid w:val="00C24C5A"/>
    <w:rsid w:val="00C255B4"/>
    <w:rsid w:val="00C26EE3"/>
    <w:rsid w:val="00C2718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30BA"/>
    <w:rsid w:val="00C44001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76967"/>
    <w:rsid w:val="00C826F7"/>
    <w:rsid w:val="00C83E9F"/>
    <w:rsid w:val="00C8405C"/>
    <w:rsid w:val="00C857B0"/>
    <w:rsid w:val="00C85F4C"/>
    <w:rsid w:val="00C8688A"/>
    <w:rsid w:val="00C86FBF"/>
    <w:rsid w:val="00C8797F"/>
    <w:rsid w:val="00C9560A"/>
    <w:rsid w:val="00C96135"/>
    <w:rsid w:val="00CA0014"/>
    <w:rsid w:val="00CA0F53"/>
    <w:rsid w:val="00CA1D2C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F1"/>
    <w:rsid w:val="00CC1D44"/>
    <w:rsid w:val="00CC3440"/>
    <w:rsid w:val="00CC3AAF"/>
    <w:rsid w:val="00CC5362"/>
    <w:rsid w:val="00CC54F4"/>
    <w:rsid w:val="00CC7613"/>
    <w:rsid w:val="00CD089D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90F"/>
    <w:rsid w:val="00CE233D"/>
    <w:rsid w:val="00CE3406"/>
    <w:rsid w:val="00CE3ED0"/>
    <w:rsid w:val="00CE4C7E"/>
    <w:rsid w:val="00CE52F5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208"/>
    <w:rsid w:val="00D05B1D"/>
    <w:rsid w:val="00D07BEE"/>
    <w:rsid w:val="00D106AD"/>
    <w:rsid w:val="00D109E3"/>
    <w:rsid w:val="00D10FBE"/>
    <w:rsid w:val="00D1180C"/>
    <w:rsid w:val="00D12BDA"/>
    <w:rsid w:val="00D1410D"/>
    <w:rsid w:val="00D14378"/>
    <w:rsid w:val="00D14DE6"/>
    <w:rsid w:val="00D15A77"/>
    <w:rsid w:val="00D16110"/>
    <w:rsid w:val="00D24FF6"/>
    <w:rsid w:val="00D256F1"/>
    <w:rsid w:val="00D27240"/>
    <w:rsid w:val="00D320FF"/>
    <w:rsid w:val="00D32B5F"/>
    <w:rsid w:val="00D34EE5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559D6"/>
    <w:rsid w:val="00D57FDF"/>
    <w:rsid w:val="00D6005B"/>
    <w:rsid w:val="00D61552"/>
    <w:rsid w:val="00D63157"/>
    <w:rsid w:val="00D63B75"/>
    <w:rsid w:val="00D65B11"/>
    <w:rsid w:val="00D66B7C"/>
    <w:rsid w:val="00D66E71"/>
    <w:rsid w:val="00D66F7B"/>
    <w:rsid w:val="00D70556"/>
    <w:rsid w:val="00D71ADB"/>
    <w:rsid w:val="00D7281F"/>
    <w:rsid w:val="00D73142"/>
    <w:rsid w:val="00D73BB0"/>
    <w:rsid w:val="00D74ABD"/>
    <w:rsid w:val="00D74B9D"/>
    <w:rsid w:val="00D750D2"/>
    <w:rsid w:val="00D7596D"/>
    <w:rsid w:val="00D75AF8"/>
    <w:rsid w:val="00D76645"/>
    <w:rsid w:val="00D768D4"/>
    <w:rsid w:val="00D8126D"/>
    <w:rsid w:val="00D840C4"/>
    <w:rsid w:val="00D8567F"/>
    <w:rsid w:val="00D861CE"/>
    <w:rsid w:val="00D87ACC"/>
    <w:rsid w:val="00D902F0"/>
    <w:rsid w:val="00D90390"/>
    <w:rsid w:val="00D9215D"/>
    <w:rsid w:val="00D93BAF"/>
    <w:rsid w:val="00D93D85"/>
    <w:rsid w:val="00D9453F"/>
    <w:rsid w:val="00D95EE7"/>
    <w:rsid w:val="00D97C1B"/>
    <w:rsid w:val="00DA08FE"/>
    <w:rsid w:val="00DA1AA4"/>
    <w:rsid w:val="00DA1EBF"/>
    <w:rsid w:val="00DA2EA2"/>
    <w:rsid w:val="00DA6A14"/>
    <w:rsid w:val="00DB00D4"/>
    <w:rsid w:val="00DB099B"/>
    <w:rsid w:val="00DB36C2"/>
    <w:rsid w:val="00DB4F97"/>
    <w:rsid w:val="00DB6D35"/>
    <w:rsid w:val="00DB776C"/>
    <w:rsid w:val="00DC0A83"/>
    <w:rsid w:val="00DC0C36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567"/>
    <w:rsid w:val="00DE507E"/>
    <w:rsid w:val="00DE5C15"/>
    <w:rsid w:val="00DE6187"/>
    <w:rsid w:val="00DF2854"/>
    <w:rsid w:val="00DF5216"/>
    <w:rsid w:val="00E0176A"/>
    <w:rsid w:val="00E01D36"/>
    <w:rsid w:val="00E01E00"/>
    <w:rsid w:val="00E02139"/>
    <w:rsid w:val="00E02892"/>
    <w:rsid w:val="00E04208"/>
    <w:rsid w:val="00E047B7"/>
    <w:rsid w:val="00E04EBA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0607"/>
    <w:rsid w:val="00E3180B"/>
    <w:rsid w:val="00E3237B"/>
    <w:rsid w:val="00E32735"/>
    <w:rsid w:val="00E32C4D"/>
    <w:rsid w:val="00E34AA5"/>
    <w:rsid w:val="00E3752F"/>
    <w:rsid w:val="00E45A9B"/>
    <w:rsid w:val="00E4793D"/>
    <w:rsid w:val="00E52D59"/>
    <w:rsid w:val="00E560DD"/>
    <w:rsid w:val="00E569F8"/>
    <w:rsid w:val="00E57E8D"/>
    <w:rsid w:val="00E57EC7"/>
    <w:rsid w:val="00E57F52"/>
    <w:rsid w:val="00E60829"/>
    <w:rsid w:val="00E60B9A"/>
    <w:rsid w:val="00E61920"/>
    <w:rsid w:val="00E61BCC"/>
    <w:rsid w:val="00E61C60"/>
    <w:rsid w:val="00E633EF"/>
    <w:rsid w:val="00E636EB"/>
    <w:rsid w:val="00E6380F"/>
    <w:rsid w:val="00E64A07"/>
    <w:rsid w:val="00E650BE"/>
    <w:rsid w:val="00E65E25"/>
    <w:rsid w:val="00E66B00"/>
    <w:rsid w:val="00E70AC6"/>
    <w:rsid w:val="00E7155E"/>
    <w:rsid w:val="00E71AA1"/>
    <w:rsid w:val="00E71F48"/>
    <w:rsid w:val="00E72762"/>
    <w:rsid w:val="00E72828"/>
    <w:rsid w:val="00E72BF8"/>
    <w:rsid w:val="00E76025"/>
    <w:rsid w:val="00E7640F"/>
    <w:rsid w:val="00E77DA9"/>
    <w:rsid w:val="00E77F72"/>
    <w:rsid w:val="00E803B2"/>
    <w:rsid w:val="00E80C7F"/>
    <w:rsid w:val="00E83726"/>
    <w:rsid w:val="00E866DE"/>
    <w:rsid w:val="00E87115"/>
    <w:rsid w:val="00E92371"/>
    <w:rsid w:val="00E923C5"/>
    <w:rsid w:val="00E94088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E2263"/>
    <w:rsid w:val="00EE2690"/>
    <w:rsid w:val="00EF54F1"/>
    <w:rsid w:val="00EF5DA3"/>
    <w:rsid w:val="00EF69E1"/>
    <w:rsid w:val="00EF6CD9"/>
    <w:rsid w:val="00EF7CBD"/>
    <w:rsid w:val="00F01348"/>
    <w:rsid w:val="00F02047"/>
    <w:rsid w:val="00F03868"/>
    <w:rsid w:val="00F040AF"/>
    <w:rsid w:val="00F05235"/>
    <w:rsid w:val="00F11866"/>
    <w:rsid w:val="00F11CB1"/>
    <w:rsid w:val="00F1223B"/>
    <w:rsid w:val="00F12737"/>
    <w:rsid w:val="00F14111"/>
    <w:rsid w:val="00F144D6"/>
    <w:rsid w:val="00F14F52"/>
    <w:rsid w:val="00F1538E"/>
    <w:rsid w:val="00F153A5"/>
    <w:rsid w:val="00F15962"/>
    <w:rsid w:val="00F15B46"/>
    <w:rsid w:val="00F1749B"/>
    <w:rsid w:val="00F20AC0"/>
    <w:rsid w:val="00F253A5"/>
    <w:rsid w:val="00F25426"/>
    <w:rsid w:val="00F261AD"/>
    <w:rsid w:val="00F27972"/>
    <w:rsid w:val="00F30BD5"/>
    <w:rsid w:val="00F338A9"/>
    <w:rsid w:val="00F404B9"/>
    <w:rsid w:val="00F4064E"/>
    <w:rsid w:val="00F40E37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56F9B"/>
    <w:rsid w:val="00F60A54"/>
    <w:rsid w:val="00F60CE6"/>
    <w:rsid w:val="00F65892"/>
    <w:rsid w:val="00F66F2D"/>
    <w:rsid w:val="00F704B1"/>
    <w:rsid w:val="00F70FBF"/>
    <w:rsid w:val="00F72790"/>
    <w:rsid w:val="00F73E2C"/>
    <w:rsid w:val="00F752B5"/>
    <w:rsid w:val="00F7603D"/>
    <w:rsid w:val="00F76377"/>
    <w:rsid w:val="00F80FDC"/>
    <w:rsid w:val="00F82177"/>
    <w:rsid w:val="00F833EC"/>
    <w:rsid w:val="00F84185"/>
    <w:rsid w:val="00F84530"/>
    <w:rsid w:val="00F8474B"/>
    <w:rsid w:val="00F84CB2"/>
    <w:rsid w:val="00F86F52"/>
    <w:rsid w:val="00F901A0"/>
    <w:rsid w:val="00F90AD1"/>
    <w:rsid w:val="00F93BAF"/>
    <w:rsid w:val="00F941BE"/>
    <w:rsid w:val="00F94538"/>
    <w:rsid w:val="00F95B53"/>
    <w:rsid w:val="00F95F04"/>
    <w:rsid w:val="00FA07EB"/>
    <w:rsid w:val="00FA2039"/>
    <w:rsid w:val="00FA3799"/>
    <w:rsid w:val="00FA4E3F"/>
    <w:rsid w:val="00FA4EBE"/>
    <w:rsid w:val="00FA5496"/>
    <w:rsid w:val="00FB1625"/>
    <w:rsid w:val="00FB2078"/>
    <w:rsid w:val="00FB2D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D1B2A"/>
    <w:rsid w:val="00FD466A"/>
    <w:rsid w:val="00FD4961"/>
    <w:rsid w:val="00FD4D8A"/>
    <w:rsid w:val="00FD5DFA"/>
    <w:rsid w:val="00FE10FC"/>
    <w:rsid w:val="00FE2BFD"/>
    <w:rsid w:val="00FE3E60"/>
    <w:rsid w:val="00FE449D"/>
    <w:rsid w:val="00FE6CA1"/>
    <w:rsid w:val="00FF12C9"/>
    <w:rsid w:val="00FF1434"/>
    <w:rsid w:val="00FF274C"/>
    <w:rsid w:val="00FF3921"/>
    <w:rsid w:val="00FF44E4"/>
    <w:rsid w:val="00FF51B7"/>
    <w:rsid w:val="00FF63A0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F7A416"/>
  <w15:chartTrackingRefBased/>
  <w15:docId w15:val="{28D4C075-EBF8-4912-B3DD-41E31ADED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EFC"/>
    <w:pPr>
      <w:spacing w:after="200" w:line="276" w:lineRule="auto"/>
    </w:pPr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eastAsia="Times New Roman"/>
      <w:b/>
      <w:szCs w:val="20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ascii="Calibri" w:eastAsia="Times New Roman" w:hAnsi="Calibri"/>
      <w:b/>
      <w:bCs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58176B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table" w:styleId="a5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0674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eastAsia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pPr>
      <w:spacing w:after="0" w:line="240" w:lineRule="auto"/>
    </w:pPr>
    <w:rPr>
      <w:rFonts w:eastAsia="Times New Roman"/>
      <w:sz w:val="24"/>
      <w:szCs w:val="20"/>
    </w:rPr>
  </w:style>
  <w:style w:type="character" w:customStyle="1" w:styleId="af0">
    <w:name w:val="Основной текст Знак"/>
    <w:link w:val="af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  <w:color w:val="000000"/>
      <w:sz w:val="28"/>
      <w:szCs w:val="28"/>
    </w:rPr>
  </w:style>
  <w:style w:type="paragraph" w:styleId="14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4905B4"/>
    <w:pPr>
      <w:ind w:left="220"/>
    </w:p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ascii="Calibri" w:eastAsia="Times New Roman" w:hAnsi="Calibri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ascii="Calibri" w:eastAsia="Times New Roman" w:hAnsi="Calibri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ascii="Calibri" w:eastAsia="Times New Roman" w:hAnsi="Calibri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ascii="Calibri" w:eastAsia="Times New Roman" w:hAnsi="Calibri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ascii="Calibri" w:eastAsia="Times New Roman" w:hAnsi="Calibri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ascii="Calibri" w:eastAsia="Times New Roman" w:hAnsi="Calibri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5"/>
    <w:uiPriority w:val="39"/>
    <w:rsid w:val="00203C36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2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3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4">
    <w:basedOn w:val="a"/>
    <w:next w:val="11"/>
    <w:uiPriority w:val="99"/>
    <w:unhideWhenUsed/>
    <w:rsid w:val="00BA0CF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3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9725F0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16">
    <w:name w:val="Обычный + 16 пт"/>
    <w:basedOn w:val="a"/>
    <w:link w:val="160"/>
    <w:rsid w:val="005924AA"/>
    <w:pPr>
      <w:autoSpaceDE w:val="0"/>
      <w:autoSpaceDN w:val="0"/>
      <w:adjustRightInd w:val="0"/>
      <w:spacing w:after="0" w:line="360" w:lineRule="auto"/>
      <w:ind w:firstLine="708"/>
      <w:jc w:val="both"/>
    </w:pPr>
    <w:rPr>
      <w:rFonts w:eastAsia="Times New Roman"/>
      <w:color w:val="auto"/>
      <w:sz w:val="32"/>
      <w:szCs w:val="32"/>
    </w:rPr>
  </w:style>
  <w:style w:type="character" w:customStyle="1" w:styleId="160">
    <w:name w:val="Обычный + 16 пт Знак"/>
    <w:link w:val="16"/>
    <w:rsid w:val="005924AA"/>
    <w:rPr>
      <w:rFonts w:eastAsia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3.wmf"/><Relationship Id="rId159" Type="http://schemas.openxmlformats.org/officeDocument/2006/relationships/hyperlink" Target="https://spark-interfax.ru/" TargetMode="External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8.wmf"/><Relationship Id="rId149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6.bin"/><Relationship Id="rId160" Type="http://schemas.openxmlformats.org/officeDocument/2006/relationships/hyperlink" Target="http://sophist.hse.ru" TargetMode="Externa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69.bin"/><Relationship Id="rId85" Type="http://schemas.openxmlformats.org/officeDocument/2006/relationships/image" Target="media/image38.wmf"/><Relationship Id="rId150" Type="http://schemas.openxmlformats.org/officeDocument/2006/relationships/hyperlink" Target="http://biblioclub.ru/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6.wmf"/><Relationship Id="rId108" Type="http://schemas.openxmlformats.org/officeDocument/2006/relationships/image" Target="media/image48.wmf"/><Relationship Id="rId124" Type="http://schemas.openxmlformats.org/officeDocument/2006/relationships/image" Target="media/image56.wmf"/><Relationship Id="rId129" Type="http://schemas.openxmlformats.org/officeDocument/2006/relationships/oleObject" Target="embeddings/oleObject64.bin"/><Relationship Id="rId54" Type="http://schemas.openxmlformats.org/officeDocument/2006/relationships/image" Target="media/image24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image" Target="media/image43.wmf"/><Relationship Id="rId140" Type="http://schemas.openxmlformats.org/officeDocument/2006/relationships/image" Target="media/image64.wmf"/><Relationship Id="rId145" Type="http://schemas.openxmlformats.org/officeDocument/2006/relationships/oleObject" Target="embeddings/oleObject72.bin"/><Relationship Id="rId161" Type="http://schemas.openxmlformats.org/officeDocument/2006/relationships/hyperlink" Target="http://intuit.ru/studies/courses/638/494/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1.wmf"/><Relationship Id="rId119" Type="http://schemas.openxmlformats.org/officeDocument/2006/relationships/oleObject" Target="embeddings/oleObject59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59.wmf"/><Relationship Id="rId135" Type="http://schemas.openxmlformats.org/officeDocument/2006/relationships/oleObject" Target="embeddings/oleObject67.bin"/><Relationship Id="rId151" Type="http://schemas.openxmlformats.org/officeDocument/2006/relationships/hyperlink" Target="http://www.znanium.com" TargetMode="External"/><Relationship Id="rId156" Type="http://schemas.openxmlformats.org/officeDocument/2006/relationships/hyperlink" Target="http://lib.alpinadigital.ru/" TargetMode="Externa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120" Type="http://schemas.openxmlformats.org/officeDocument/2006/relationships/image" Target="media/image54.wmf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0.bin"/><Relationship Id="rId146" Type="http://schemas.openxmlformats.org/officeDocument/2006/relationships/hyperlink" Target="http://www.gks.ru/" TargetMode="Externa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2.wmf"/><Relationship Id="rId157" Type="http://schemas.openxmlformats.org/officeDocument/2006/relationships/hyperlink" Target="http://elibrary.ru" TargetMode="External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52" Type="http://schemas.openxmlformats.org/officeDocument/2006/relationships/hyperlink" Target="https://urait.ru/" TargetMode="Externa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7.wmf"/><Relationship Id="rId126" Type="http://schemas.openxmlformats.org/officeDocument/2006/relationships/image" Target="media/image57.wmf"/><Relationship Id="rId147" Type="http://schemas.openxmlformats.org/officeDocument/2006/relationships/hyperlink" Target="http://economy.gov.ru/opendata/" TargetMode="Externa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5.wmf"/><Relationship Id="rId163" Type="http://schemas.openxmlformats.org/officeDocument/2006/relationships/footer" Target="footer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68.bin"/><Relationship Id="rId158" Type="http://schemas.openxmlformats.org/officeDocument/2006/relationships/hyperlink" Target="http://&#1085;&#1101;&#1073;.&#1088;&#1092;/" TargetMode="Externa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60.wmf"/><Relationship Id="rId153" Type="http://schemas.openxmlformats.org/officeDocument/2006/relationships/hyperlink" Target="http://ebs.prospekt.org/books" TargetMode="Externa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2.wmf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5.wmf"/><Relationship Id="rId143" Type="http://schemas.openxmlformats.org/officeDocument/2006/relationships/oleObject" Target="embeddings/oleObject71.bin"/><Relationship Id="rId148" Type="http://schemas.openxmlformats.org/officeDocument/2006/relationships/hyperlink" Target="http://elib.fa.ru/" TargetMode="External"/><Relationship Id="rId16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image" Target="media/image50.wmf"/><Relationship Id="rId133" Type="http://schemas.openxmlformats.org/officeDocument/2006/relationships/oleObject" Target="embeddings/oleObject66.bin"/><Relationship Id="rId154" Type="http://schemas.openxmlformats.org/officeDocument/2006/relationships/hyperlink" Target="https://e.lanbook.com/" TargetMode="External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3.bin"/><Relationship Id="rId165" Type="http://schemas.openxmlformats.org/officeDocument/2006/relationships/theme" Target="theme/theme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6.bin"/><Relationship Id="rId134" Type="http://schemas.openxmlformats.org/officeDocument/2006/relationships/image" Target="media/image61.wmf"/><Relationship Id="rId80" Type="http://schemas.openxmlformats.org/officeDocument/2006/relationships/oleObject" Target="embeddings/oleObject38.bin"/><Relationship Id="rId155" Type="http://schemas.openxmlformats.org/officeDocument/2006/relationships/hyperlink" Target="https://grebennik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931FF-09D2-4B64-BD6E-66356E72B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5297</Words>
  <Characters>30193</Characters>
  <Application>Microsoft Office Word</Application>
  <DocSecurity>0</DocSecurity>
  <Lines>251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35420</CharactersWithSpaces>
  <SharedDoc>false</SharedDoc>
  <HLinks>
    <vt:vector size="240" baseType="variant">
      <vt:variant>
        <vt:i4>4915226</vt:i4>
      </vt:variant>
      <vt:variant>
        <vt:i4>195</vt:i4>
      </vt:variant>
      <vt:variant>
        <vt:i4>0</vt:i4>
      </vt:variant>
      <vt:variant>
        <vt:i4>5</vt:i4>
      </vt:variant>
      <vt:variant>
        <vt:lpwstr>http://gretl.sourceforge.net/</vt:lpwstr>
      </vt:variant>
      <vt:variant>
        <vt:lpwstr/>
      </vt:variant>
      <vt:variant>
        <vt:i4>1703976</vt:i4>
      </vt:variant>
      <vt:variant>
        <vt:i4>192</vt:i4>
      </vt:variant>
      <vt:variant>
        <vt:i4>0</vt:i4>
      </vt:variant>
      <vt:variant>
        <vt:i4>5</vt:i4>
      </vt:variant>
      <vt:variant>
        <vt:lpwstr>https://ru.wikipedia.org/wiki/%D0%A1%D1%82%D0%B0%D1%82%D0%B8%D1%81%D1%82%D0%B8%D1%87%D0%B5%D1%81%D0%BA%D0%BE%D0%B5_%D0%BC%D0%BE%D0%B4%D0%B5%D0%BB%D0%B8%D1%80%D0%BE%D0%B2%D0%B0%D0%BD%D0%B8%D0%B5</vt:lpwstr>
      </vt:variant>
      <vt:variant>
        <vt:lpwstr/>
      </vt:variant>
      <vt:variant>
        <vt:i4>6553608</vt:i4>
      </vt:variant>
      <vt:variant>
        <vt:i4>189</vt:i4>
      </vt:variant>
      <vt:variant>
        <vt:i4>0</vt:i4>
      </vt:variant>
      <vt:variant>
        <vt:i4>5</vt:i4>
      </vt:variant>
      <vt:variant>
        <vt:lpwstr>https://ru.wikipedia.org/wiki/%D0%9F%D1%80%D0%BE%D0%B3%D1%80%D0%B0%D0%BC%D0%BC%D0%BD%D1%8B%D0%B9_%D0%BF%D0%B0%D0%BA%D0%B5%D1%82</vt:lpwstr>
      </vt:variant>
      <vt:variant>
        <vt:lpwstr/>
      </vt:variant>
      <vt:variant>
        <vt:i4>1310791</vt:i4>
      </vt:variant>
      <vt:variant>
        <vt:i4>186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183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180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177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174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171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168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165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162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159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156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153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150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147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144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141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720906</vt:i4>
      </vt:variant>
      <vt:variant>
        <vt:i4>138</vt:i4>
      </vt:variant>
      <vt:variant>
        <vt:i4>0</vt:i4>
      </vt:variant>
      <vt:variant>
        <vt:i4>5</vt:i4>
      </vt:variant>
      <vt:variant>
        <vt:lpwstr>http://znanium.com/catalog/product/424033</vt:lpwstr>
      </vt:variant>
      <vt:variant>
        <vt:lpwstr/>
      </vt:variant>
      <vt:variant>
        <vt:i4>6619259</vt:i4>
      </vt:variant>
      <vt:variant>
        <vt:i4>135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1507386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_Toc101527826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_Toc101527825</vt:lpwstr>
      </vt:variant>
      <vt:variant>
        <vt:i4>1507386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_Toc101527824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_Toc101527823</vt:lpwstr>
      </vt:variant>
      <vt:variant>
        <vt:i4>1507386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_Toc101527822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_Toc101527821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_Toc101527820</vt:lpwstr>
      </vt:variant>
      <vt:variant>
        <vt:i4>1310778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_Toc101527819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_Toc101527818</vt:lpwstr>
      </vt:variant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_Toc101527817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_Toc101527816</vt:lpwstr>
      </vt:variant>
      <vt:variant>
        <vt:i4>1310778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_Toc101527815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_Toc101527814</vt:lpwstr>
      </vt:variant>
      <vt:variant>
        <vt:i4>1310778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_Toc101527813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_Toc101527812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_Toc101527811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_Toc101527810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Евсеева Ирина Владимировна</cp:lastModifiedBy>
  <cp:revision>4</cp:revision>
  <cp:lastPrinted>2019-10-30T11:57:00Z</cp:lastPrinted>
  <dcterms:created xsi:type="dcterms:W3CDTF">2024-03-21T04:55:00Z</dcterms:created>
  <dcterms:modified xsi:type="dcterms:W3CDTF">2024-05-22T08:16:00Z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